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1" w:rsidRPr="005F758A" w:rsidRDefault="00693851" w:rsidP="0048676F">
      <w:pPr>
        <w:pStyle w:val="vlevot"/>
        <w:tabs>
          <w:tab w:val="left" w:pos="7371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7D6A85">
        <w:rPr>
          <w:rFonts w:asciiTheme="majorHAnsi" w:hAnsiTheme="majorHAnsi"/>
          <w:i/>
        </w:rPr>
        <w:tab/>
      </w:r>
    </w:p>
    <w:p w:rsidR="00693851" w:rsidRPr="007D6A85" w:rsidRDefault="00693851" w:rsidP="00693851">
      <w:pPr>
        <w:pStyle w:val="vlevot"/>
        <w:tabs>
          <w:tab w:val="left" w:pos="9356"/>
        </w:tabs>
        <w:jc w:val="both"/>
        <w:rPr>
          <w:rFonts w:asciiTheme="majorHAnsi" w:hAnsiTheme="majorHAnsi"/>
          <w:i/>
        </w:rPr>
      </w:pPr>
      <w:r w:rsidRPr="007D6A85">
        <w:rPr>
          <w:rFonts w:asciiTheme="majorHAnsi" w:hAnsiTheme="majorHAnsi"/>
          <w:i/>
        </w:rPr>
        <w:tab/>
      </w:r>
    </w:p>
    <w:p w:rsidR="00B95D48" w:rsidRPr="007D6A85" w:rsidRDefault="00693851" w:rsidP="00693851">
      <w:pPr>
        <w:pStyle w:val="vlevot"/>
        <w:jc w:val="center"/>
        <w:rPr>
          <w:rFonts w:asciiTheme="majorHAnsi" w:hAnsiTheme="majorHAnsi"/>
          <w:sz w:val="28"/>
          <w:u w:val="single"/>
        </w:rPr>
      </w:pPr>
      <w:r w:rsidRPr="007D6A85">
        <w:rPr>
          <w:rFonts w:asciiTheme="majorHAnsi" w:hAnsiTheme="majorHAnsi"/>
          <w:sz w:val="28"/>
          <w:u w:val="single"/>
        </w:rPr>
        <w:t>Oblasti placeného stání ve městě Brně (Rezidentní parkování) - Realizační projekt:</w:t>
      </w:r>
    </w:p>
    <w:p w:rsidR="00632908" w:rsidRPr="007D6A85" w:rsidRDefault="00632908" w:rsidP="00FC5F11">
      <w:pPr>
        <w:pStyle w:val="vlevot"/>
        <w:rPr>
          <w:rFonts w:asciiTheme="majorHAnsi" w:hAnsiTheme="majorHAnsi"/>
        </w:rPr>
      </w:pPr>
    </w:p>
    <w:p w:rsidR="00FC5F11" w:rsidRPr="007D6A85" w:rsidRDefault="009A1F1C" w:rsidP="00FC5F11">
      <w:pPr>
        <w:pStyle w:val="vlevot"/>
        <w:jc w:val="center"/>
        <w:rPr>
          <w:rFonts w:asciiTheme="majorHAnsi" w:hAnsiTheme="majorHAnsi"/>
          <w:sz w:val="28"/>
          <w:u w:val="single"/>
        </w:rPr>
      </w:pPr>
      <w:r w:rsidRPr="007D6A85">
        <w:rPr>
          <w:rFonts w:asciiTheme="majorHAnsi" w:hAnsiTheme="majorHAnsi"/>
          <w:sz w:val="28"/>
          <w:u w:val="single"/>
        </w:rPr>
        <w:t xml:space="preserve">HARMONOGRAM </w:t>
      </w:r>
      <w:r w:rsidR="003C3D5D" w:rsidRPr="007D6A85">
        <w:rPr>
          <w:rFonts w:asciiTheme="majorHAnsi" w:hAnsiTheme="majorHAnsi"/>
          <w:sz w:val="28"/>
          <w:u w:val="single"/>
        </w:rPr>
        <w:t>VÝSTAVBY</w:t>
      </w:r>
      <w:r w:rsidRPr="007D6A85">
        <w:rPr>
          <w:rFonts w:asciiTheme="majorHAnsi" w:hAnsiTheme="majorHAnsi"/>
          <w:sz w:val="28"/>
          <w:u w:val="single"/>
        </w:rPr>
        <w:t xml:space="preserve"> </w:t>
      </w:r>
      <w:r w:rsidR="00FC5F11" w:rsidRPr="007D6A85">
        <w:rPr>
          <w:rFonts w:asciiTheme="majorHAnsi" w:hAnsiTheme="majorHAnsi"/>
          <w:sz w:val="28"/>
          <w:u w:val="single"/>
        </w:rPr>
        <w:t xml:space="preserve">REZIDENTNÍHO PARKOVÁNÍ </w:t>
      </w:r>
    </w:p>
    <w:p w:rsidR="00FC5F11" w:rsidRPr="007D6A85" w:rsidRDefault="00FC5F11" w:rsidP="00FC5F11">
      <w:pPr>
        <w:pStyle w:val="vlevot"/>
        <w:jc w:val="center"/>
        <w:rPr>
          <w:rFonts w:asciiTheme="majorHAnsi" w:hAnsiTheme="majorHAnsi"/>
          <w:sz w:val="28"/>
          <w:u w:val="single"/>
        </w:rPr>
      </w:pPr>
      <w:r w:rsidRPr="007D6A85">
        <w:rPr>
          <w:rFonts w:asciiTheme="majorHAnsi" w:hAnsiTheme="majorHAnsi"/>
          <w:sz w:val="28"/>
          <w:u w:val="single"/>
        </w:rPr>
        <w:t>(</w:t>
      </w:r>
      <w:r w:rsidR="009A1F1C" w:rsidRPr="007D6A85">
        <w:rPr>
          <w:rFonts w:asciiTheme="majorHAnsi" w:hAnsiTheme="majorHAnsi"/>
          <w:sz w:val="28"/>
          <w:u w:val="single"/>
        </w:rPr>
        <w:t xml:space="preserve">MĚSTSKÉHO PARKOVACÍHO SYSTÉMU) V BRNĚ </w:t>
      </w:r>
    </w:p>
    <w:p w:rsidR="00632908" w:rsidRPr="007D6A85" w:rsidRDefault="00632908" w:rsidP="00FC5F11">
      <w:pPr>
        <w:pStyle w:val="vlevot"/>
        <w:rPr>
          <w:rFonts w:asciiTheme="majorHAnsi" w:hAnsiTheme="majorHAnsi"/>
        </w:rPr>
      </w:pPr>
    </w:p>
    <w:p w:rsidR="001D2C64" w:rsidRPr="007D6A85" w:rsidRDefault="001D2C64" w:rsidP="005D4E82">
      <w:pPr>
        <w:spacing w:after="0" w:line="240" w:lineRule="auto"/>
        <w:outlineLvl w:val="0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24"/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1D2C64" w:rsidRPr="007D6A85" w:rsidTr="004A7F1A">
        <w:trPr>
          <w:jc w:val="center"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0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0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0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0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0"/>
              </w:rPr>
              <w:t>Odpovídá (součinnost)</w:t>
            </w:r>
          </w:p>
        </w:tc>
      </w:tr>
      <w:tr w:rsidR="001D2C64" w:rsidRPr="007D6A85" w:rsidTr="004A7F1A">
        <w:trPr>
          <w:jc w:val="center"/>
        </w:trPr>
        <w:tc>
          <w:tcPr>
            <w:tcW w:w="1150" w:type="dxa"/>
            <w:vMerge/>
            <w:vAlign w:val="center"/>
          </w:tcPr>
          <w:p w:rsidR="001D2C64" w:rsidRPr="007D6A85" w:rsidRDefault="001D2C64" w:rsidP="005D4E82">
            <w:pPr>
              <w:spacing w:after="0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0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D2C64" w:rsidRPr="007D6A85" w:rsidRDefault="001D2C64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0"/>
              </w:rPr>
              <w:t>DO</w:t>
            </w:r>
          </w:p>
        </w:tc>
        <w:tc>
          <w:tcPr>
            <w:tcW w:w="7239" w:type="dxa"/>
            <w:vMerge/>
            <w:vAlign w:val="center"/>
          </w:tcPr>
          <w:p w:rsidR="001D2C64" w:rsidRPr="007D6A85" w:rsidRDefault="001D2C64" w:rsidP="005D4E82">
            <w:pPr>
              <w:spacing w:after="0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1D2C64" w:rsidRPr="007D6A85" w:rsidRDefault="001D2C64" w:rsidP="005D4E82">
            <w:pPr>
              <w:spacing w:after="0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5479C5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5479C5" w:rsidRPr="007D6A85" w:rsidRDefault="003F24B1" w:rsidP="005D4E82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1</w:t>
            </w:r>
            <w:r w:rsidR="006C6E22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5479C5" w:rsidRPr="007D6A85" w:rsidRDefault="001D30AB" w:rsidP="005D4E82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01/2016</w:t>
            </w:r>
          </w:p>
        </w:tc>
        <w:tc>
          <w:tcPr>
            <w:tcW w:w="1440" w:type="dxa"/>
            <w:vAlign w:val="center"/>
          </w:tcPr>
          <w:p w:rsidR="005479C5" w:rsidRPr="007D6A85" w:rsidRDefault="001D30AB" w:rsidP="005D4E82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Průběžně</w:t>
            </w:r>
          </w:p>
        </w:tc>
        <w:tc>
          <w:tcPr>
            <w:tcW w:w="7239" w:type="dxa"/>
            <w:vAlign w:val="center"/>
          </w:tcPr>
          <w:p w:rsidR="005479C5" w:rsidRPr="007D6A85" w:rsidRDefault="005479C5" w:rsidP="005D4E82">
            <w:pPr>
              <w:spacing w:after="0" w:line="240" w:lineRule="auto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 xml:space="preserve">Dopravní telematika </w:t>
            </w:r>
            <w:r w:rsidR="00E0592D" w:rsidRPr="007D6A85">
              <w:rPr>
                <w:rFonts w:asciiTheme="majorHAnsi" w:hAnsiTheme="majorHAnsi" w:cs="Times New Roman"/>
                <w:sz w:val="24"/>
                <w:szCs w:val="20"/>
              </w:rPr>
              <w:t xml:space="preserve">pro </w:t>
            </w:r>
            <w:r w:rsidR="00A11669" w:rsidRPr="007D6A85">
              <w:rPr>
                <w:rFonts w:asciiTheme="majorHAnsi" w:hAnsiTheme="majorHAnsi" w:cs="Times New Roman"/>
                <w:sz w:val="24"/>
                <w:szCs w:val="20"/>
              </w:rPr>
              <w:t>oblasti placeného stání (</w:t>
            </w:r>
            <w:r w:rsidR="00E0592D" w:rsidRPr="007D6A85">
              <w:rPr>
                <w:rFonts w:asciiTheme="majorHAnsi" w:hAnsiTheme="majorHAnsi" w:cs="Times New Roman"/>
                <w:sz w:val="24"/>
                <w:szCs w:val="20"/>
              </w:rPr>
              <w:t>OPS</w:t>
            </w:r>
            <w:r w:rsidR="00A11669" w:rsidRPr="007D6A85">
              <w:rPr>
                <w:rFonts w:asciiTheme="majorHAnsi" w:hAnsiTheme="majorHAnsi" w:cs="Times New Roman"/>
                <w:sz w:val="24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77091A" w:rsidRDefault="0077091A" w:rsidP="0077091A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  <w:p w:rsidR="0077091A" w:rsidRDefault="0077091A" w:rsidP="0077091A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OI MMB</w:t>
            </w:r>
          </w:p>
          <w:p w:rsidR="005479C5" w:rsidRPr="007D6A85" w:rsidRDefault="00FC5F11" w:rsidP="005D4E82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BKOM</w:t>
            </w:r>
          </w:p>
          <w:p w:rsidR="00BB3CD4" w:rsidRPr="007D6A85" w:rsidRDefault="003D515D" w:rsidP="003D515D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</w:t>
            </w:r>
            <w:r w:rsidR="00BB3CD4" w:rsidRPr="007D6A85">
              <w:rPr>
                <w:rFonts w:asciiTheme="majorHAnsi" w:hAnsiTheme="majorHAnsi"/>
                <w:sz w:val="24"/>
                <w:szCs w:val="24"/>
              </w:rPr>
              <w:t>oučinnost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CD4" w:rsidRPr="00F4308D">
              <w:rPr>
                <w:rFonts w:asciiTheme="majorHAnsi" w:hAnsiTheme="majorHAnsi"/>
                <w:sz w:val="24"/>
                <w:szCs w:val="24"/>
              </w:rPr>
              <w:t>O</w:t>
            </w:r>
            <w:r w:rsidR="00BB3CD4">
              <w:rPr>
                <w:rFonts w:asciiTheme="majorHAnsi" w:hAnsiTheme="majorHAnsi"/>
                <w:sz w:val="24"/>
                <w:szCs w:val="24"/>
              </w:rPr>
              <w:t>IEF MMB</w:t>
            </w:r>
          </w:p>
        </w:tc>
      </w:tr>
      <w:tr w:rsidR="005479C5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5479C5" w:rsidRPr="007D6A85" w:rsidRDefault="003F24B1" w:rsidP="005D4E82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2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5479C5" w:rsidRPr="007D6A85" w:rsidRDefault="00870C89" w:rsidP="0077091A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01/2018</w:t>
            </w:r>
          </w:p>
        </w:tc>
        <w:tc>
          <w:tcPr>
            <w:tcW w:w="1440" w:type="dxa"/>
            <w:vAlign w:val="center"/>
          </w:tcPr>
          <w:p w:rsidR="00316881" w:rsidRPr="007D6A85" w:rsidRDefault="006F633A" w:rsidP="0077091A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3.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9</w:t>
            </w: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2018</w:t>
            </w:r>
          </w:p>
        </w:tc>
        <w:tc>
          <w:tcPr>
            <w:tcW w:w="7239" w:type="dxa"/>
            <w:vAlign w:val="center"/>
          </w:tcPr>
          <w:p w:rsidR="005479C5" w:rsidRPr="007D6A85" w:rsidRDefault="00870C89" w:rsidP="0077091A">
            <w:pPr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4"/>
              </w:rPr>
              <w:t>Opatření k vjezdu do MPR (vymezené části města do nichž je vjezd povolen po zaplacení místního poplatku)</w:t>
            </w:r>
          </w:p>
        </w:tc>
        <w:tc>
          <w:tcPr>
            <w:tcW w:w="2841" w:type="dxa"/>
            <w:vAlign w:val="center"/>
          </w:tcPr>
          <w:p w:rsidR="007D4025" w:rsidRPr="007D6A85" w:rsidRDefault="00A11669" w:rsidP="007D4025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  <w:p w:rsidR="005479C5" w:rsidRPr="007D6A85" w:rsidRDefault="0077091A" w:rsidP="007D4025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 xml:space="preserve">Součinnost </w:t>
            </w:r>
            <w:r w:rsidR="007D4025" w:rsidRPr="007D6A85">
              <w:rPr>
                <w:rFonts w:asciiTheme="majorHAnsi" w:hAnsiTheme="majorHAnsi" w:cs="Times New Roman"/>
                <w:sz w:val="24"/>
                <w:szCs w:val="20"/>
              </w:rPr>
              <w:t>BKOM</w:t>
            </w:r>
          </w:p>
        </w:tc>
      </w:tr>
      <w:tr w:rsidR="00870C89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870C89" w:rsidRPr="007D6A85" w:rsidRDefault="003F24B1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3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01/2018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Průběžně</w:t>
            </w:r>
          </w:p>
        </w:tc>
        <w:tc>
          <w:tcPr>
            <w:tcW w:w="7239" w:type="dxa"/>
            <w:vAlign w:val="center"/>
          </w:tcPr>
          <w:p w:rsidR="00870C89" w:rsidRPr="007D6A85" w:rsidRDefault="00870C89" w:rsidP="00870C89">
            <w:pPr>
              <w:spacing w:after="0" w:line="240" w:lineRule="auto"/>
              <w:ind w:left="223" w:hanging="223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Dokumenty – právní a finanční předpisy města pro OPS</w:t>
            </w:r>
          </w:p>
        </w:tc>
        <w:tc>
          <w:tcPr>
            <w:tcW w:w="2841" w:type="dxa"/>
            <w:vAlign w:val="center"/>
          </w:tcPr>
          <w:p w:rsidR="00870C89" w:rsidRPr="007D6A85" w:rsidRDefault="00A11669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</w:tc>
      </w:tr>
      <w:tr w:rsidR="00870C89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870C89" w:rsidRPr="007D6A85" w:rsidRDefault="003F24B1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4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01/2016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Průběžně</w:t>
            </w:r>
          </w:p>
        </w:tc>
        <w:tc>
          <w:tcPr>
            <w:tcW w:w="7239" w:type="dxa"/>
            <w:vAlign w:val="center"/>
          </w:tcPr>
          <w:p w:rsidR="00870C89" w:rsidRPr="007D6A85" w:rsidRDefault="00870C89" w:rsidP="00870C89">
            <w:pPr>
              <w:spacing w:after="0" w:line="240" w:lineRule="auto"/>
              <w:ind w:left="223" w:hanging="223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Dopravní značení</w:t>
            </w:r>
          </w:p>
        </w:tc>
        <w:tc>
          <w:tcPr>
            <w:tcW w:w="2841" w:type="dxa"/>
            <w:vAlign w:val="center"/>
          </w:tcPr>
          <w:p w:rsidR="007D4025" w:rsidRPr="007D6A85" w:rsidRDefault="00A11669" w:rsidP="007D4025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  <w:p w:rsidR="00870C89" w:rsidRPr="007D6A85" w:rsidRDefault="00870C89" w:rsidP="007D4025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BKOM</w:t>
            </w:r>
          </w:p>
        </w:tc>
      </w:tr>
      <w:tr w:rsidR="00870C89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870C89" w:rsidRPr="007D6A85" w:rsidRDefault="003F24B1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5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01/2017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05/2018</w:t>
            </w:r>
          </w:p>
        </w:tc>
        <w:tc>
          <w:tcPr>
            <w:tcW w:w="7239" w:type="dxa"/>
            <w:vAlign w:val="center"/>
          </w:tcPr>
          <w:p w:rsidR="00870C89" w:rsidRPr="007D6A85" w:rsidRDefault="00870C89" w:rsidP="00870C89">
            <w:pPr>
              <w:spacing w:after="0" w:line="240" w:lineRule="auto"/>
              <w:ind w:left="2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4"/>
              </w:rPr>
              <w:t>Pracoviště pro výdej parkovacích oprávnění a povolení k vjezdu do MPR (Zvonařka 5)</w:t>
            </w:r>
          </w:p>
        </w:tc>
        <w:tc>
          <w:tcPr>
            <w:tcW w:w="2841" w:type="dxa"/>
            <w:vAlign w:val="center"/>
          </w:tcPr>
          <w:p w:rsidR="00A11669" w:rsidRPr="007D6A85" w:rsidRDefault="00A11669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  <w:p w:rsidR="00A11669" w:rsidRPr="007D6A85" w:rsidRDefault="00870C89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BKOM</w:t>
            </w:r>
          </w:p>
        </w:tc>
      </w:tr>
      <w:tr w:rsidR="00870C89" w:rsidRPr="007D6A85" w:rsidTr="0048491D">
        <w:trPr>
          <w:trHeight w:val="844"/>
          <w:jc w:val="center"/>
        </w:trPr>
        <w:tc>
          <w:tcPr>
            <w:tcW w:w="1150" w:type="dxa"/>
            <w:vAlign w:val="center"/>
          </w:tcPr>
          <w:p w:rsidR="00870C89" w:rsidRPr="007D6A85" w:rsidRDefault="003F24B1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6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70C89" w:rsidRPr="007D6A85" w:rsidRDefault="00685D85" w:rsidP="00685D8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4"/>
                <w:szCs w:val="20"/>
              </w:rPr>
              <w:t>4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/2018</w:t>
            </w:r>
          </w:p>
        </w:tc>
        <w:tc>
          <w:tcPr>
            <w:tcW w:w="1440" w:type="dxa"/>
            <w:vAlign w:val="center"/>
          </w:tcPr>
          <w:p w:rsidR="00870C89" w:rsidRPr="007D6A85" w:rsidRDefault="00870C89" w:rsidP="00870C89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Průběžně</w:t>
            </w:r>
          </w:p>
        </w:tc>
        <w:tc>
          <w:tcPr>
            <w:tcW w:w="7239" w:type="dxa"/>
            <w:vAlign w:val="center"/>
          </w:tcPr>
          <w:p w:rsidR="00870C89" w:rsidRPr="007D6A85" w:rsidRDefault="00870C89" w:rsidP="00870C89">
            <w:pPr>
              <w:spacing w:after="0" w:line="240" w:lineRule="auto"/>
              <w:ind w:left="223" w:hanging="223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Public relations (PR) - vztahy s veřejností</w:t>
            </w:r>
          </w:p>
          <w:p w:rsidR="00870C89" w:rsidRPr="007D6A85" w:rsidRDefault="00870C89" w:rsidP="00870C89">
            <w:pPr>
              <w:spacing w:after="0" w:line="240" w:lineRule="auto"/>
              <w:ind w:left="223" w:hanging="223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Oblasti placeného stání ve městě Brně –</w:t>
            </w:r>
          </w:p>
          <w:p w:rsidR="00870C89" w:rsidRPr="007D6A85" w:rsidRDefault="00870C89" w:rsidP="00870C89">
            <w:pPr>
              <w:spacing w:after="0" w:line="240" w:lineRule="auto"/>
              <w:ind w:left="223" w:hanging="223"/>
              <w:outlineLvl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komunikační strategie a realizace navržených aktivit</w:t>
            </w:r>
          </w:p>
        </w:tc>
        <w:tc>
          <w:tcPr>
            <w:tcW w:w="2841" w:type="dxa"/>
            <w:vAlign w:val="center"/>
          </w:tcPr>
          <w:p w:rsidR="007D4025" w:rsidRDefault="00A11669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D6A85">
              <w:rPr>
                <w:rFonts w:asciiTheme="majorHAnsi" w:hAnsiTheme="majorHAnsi" w:cs="Times New Roman"/>
                <w:sz w:val="24"/>
                <w:szCs w:val="20"/>
              </w:rPr>
              <w:t>OD MMB</w:t>
            </w:r>
          </w:p>
          <w:p w:rsidR="0077091A" w:rsidRPr="007D6A85" w:rsidRDefault="0077091A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 w:rsidRPr="0077091A">
              <w:rPr>
                <w:rFonts w:asciiTheme="majorHAnsi" w:hAnsiTheme="majorHAnsi" w:cs="Times New Roman"/>
                <w:sz w:val="24"/>
                <w:szCs w:val="20"/>
              </w:rPr>
              <w:t>KMZV MMB</w:t>
            </w:r>
          </w:p>
          <w:p w:rsidR="00870C89" w:rsidRPr="007D6A85" w:rsidRDefault="0077091A" w:rsidP="00870C89">
            <w:pPr>
              <w:spacing w:after="0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 xml:space="preserve">Součinnost </w:t>
            </w:r>
            <w:r w:rsidR="00870C89" w:rsidRPr="007D6A85">
              <w:rPr>
                <w:rFonts w:asciiTheme="majorHAnsi" w:hAnsiTheme="majorHAnsi" w:cs="Times New Roman"/>
                <w:sz w:val="24"/>
                <w:szCs w:val="20"/>
              </w:rPr>
              <w:t>BKOM</w:t>
            </w:r>
          </w:p>
        </w:tc>
      </w:tr>
    </w:tbl>
    <w:p w:rsidR="00700E89" w:rsidRPr="007D6A85" w:rsidRDefault="00700E89" w:rsidP="005D4E82">
      <w:pPr>
        <w:pStyle w:val="Odstavecseseznamem"/>
        <w:spacing w:after="0" w:line="240" w:lineRule="auto"/>
        <w:outlineLvl w:val="0"/>
        <w:rPr>
          <w:rFonts w:asciiTheme="majorHAnsi" w:hAnsiTheme="majorHAnsi"/>
          <w:sz w:val="20"/>
          <w:szCs w:val="20"/>
        </w:rPr>
      </w:pPr>
    </w:p>
    <w:p w:rsidR="0077091A" w:rsidRDefault="007709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DD5A5F" w:rsidRPr="007D6A85" w:rsidRDefault="004A7F1A" w:rsidP="005D4E82">
      <w:pPr>
        <w:pStyle w:val="Odstavecseseznamem"/>
        <w:numPr>
          <w:ilvl w:val="0"/>
          <w:numId w:val="8"/>
        </w:numPr>
        <w:spacing w:after="0"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</w:rPr>
        <w:lastRenderedPageBreak/>
        <w:t xml:space="preserve">Dopravní telematika pro </w:t>
      </w:r>
      <w:r w:rsidR="007D6A85">
        <w:rPr>
          <w:rFonts w:asciiTheme="majorHAnsi" w:hAnsiTheme="majorHAnsi"/>
          <w:b/>
          <w:sz w:val="24"/>
          <w:szCs w:val="24"/>
        </w:rPr>
        <w:t>zajištění rezidentního parkování</w:t>
      </w: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DD5A5F" w:rsidRPr="007D6A85" w:rsidTr="00DD5A5F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DD5A5F" w:rsidRPr="007D6A85" w:rsidTr="008B7AF1">
        <w:trPr>
          <w:cantSplit/>
        </w:trPr>
        <w:tc>
          <w:tcPr>
            <w:tcW w:w="1150" w:type="dxa"/>
            <w:vMerge/>
            <w:vAlign w:val="center"/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0A1B" w:rsidRPr="007D6A85" w:rsidTr="006C6E22">
        <w:trPr>
          <w:trHeight w:val="605"/>
        </w:trPr>
        <w:tc>
          <w:tcPr>
            <w:tcW w:w="1150" w:type="dxa"/>
            <w:vAlign w:val="center"/>
          </w:tcPr>
          <w:p w:rsidR="008F0A1B" w:rsidRPr="007D6A85" w:rsidRDefault="008F0A1B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0A1B" w:rsidRPr="007D6A85" w:rsidRDefault="008F0A1B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0A1B" w:rsidRPr="007D6A85" w:rsidRDefault="008F0A1B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8F0A1B" w:rsidRPr="007D6A85" w:rsidRDefault="008F0A1B" w:rsidP="005D4E82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Investiční záměr Dopravní telematika 2014-2020 (2023) schváleno RMB 29. 9. 2015</w:t>
            </w:r>
          </w:p>
        </w:tc>
        <w:tc>
          <w:tcPr>
            <w:tcW w:w="2841" w:type="dxa"/>
          </w:tcPr>
          <w:p w:rsidR="008F0A1B" w:rsidRPr="007D6A85" w:rsidRDefault="008F0A1B" w:rsidP="005D4E82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B3CD4" w:rsidRPr="007D6A85" w:rsidTr="00BB3CD4">
        <w:trPr>
          <w:trHeight w:val="605"/>
        </w:trPr>
        <w:tc>
          <w:tcPr>
            <w:tcW w:w="1150" w:type="dxa"/>
          </w:tcPr>
          <w:p w:rsidR="00F5248A" w:rsidRPr="007D6A85" w:rsidRDefault="007D6A85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C6E22" w:rsidRPr="007D6A85">
              <w:rPr>
                <w:rFonts w:asciiTheme="majorHAnsi" w:hAnsiTheme="majorHAnsi"/>
                <w:sz w:val="24"/>
                <w:szCs w:val="24"/>
              </w:rPr>
              <w:t>.1.</w:t>
            </w:r>
          </w:p>
        </w:tc>
        <w:tc>
          <w:tcPr>
            <w:tcW w:w="1440" w:type="dxa"/>
          </w:tcPr>
          <w:p w:rsidR="006936A0" w:rsidRPr="007D6A85" w:rsidRDefault="006936A0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B36B3" w:rsidRPr="007D6A85" w:rsidRDefault="00FC5F11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</w:tc>
        <w:tc>
          <w:tcPr>
            <w:tcW w:w="1440" w:type="dxa"/>
          </w:tcPr>
          <w:p w:rsidR="00F5248A" w:rsidRPr="007D6A85" w:rsidRDefault="008F0A1B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br/>
            </w:r>
            <w:r w:rsidR="00D76E0E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02</w:t>
            </w:r>
            <w:r w:rsidR="00C7387F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-0</w:t>
            </w:r>
            <w:r w:rsidR="00D76E0E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  <w:r w:rsidR="001534FC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/2018</w:t>
            </w:r>
          </w:p>
          <w:p w:rsidR="008F0A1B" w:rsidRPr="007D6A85" w:rsidRDefault="001534FC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="00D76E0E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/2018</w:t>
            </w:r>
          </w:p>
          <w:p w:rsidR="008F0A1B" w:rsidRPr="007D6A85" w:rsidRDefault="001534FC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="00C7387F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1-07</w:t>
            </w: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/2018</w:t>
            </w:r>
          </w:p>
          <w:p w:rsidR="00FC5F11" w:rsidRPr="007D6A85" w:rsidRDefault="00FC5F11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="007D4025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-0</w:t>
            </w:r>
            <w:r w:rsidR="00A11669" w:rsidRPr="007D6A85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  <w:r w:rsidRPr="007D6A85">
              <w:rPr>
                <w:rFonts w:asciiTheme="majorHAnsi" w:hAnsiTheme="majorHAnsi"/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39" w:type="dxa"/>
          </w:tcPr>
          <w:p w:rsidR="00F5248A" w:rsidRPr="007D6A85" w:rsidRDefault="00F822B5" w:rsidP="005D4E82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Systém organizace a bezpečnosti dopravy města Brna (SOBD)</w:t>
            </w:r>
          </w:p>
          <w:p w:rsidR="00863D31" w:rsidRPr="007D6A85" w:rsidRDefault="008F0A1B" w:rsidP="003D3106">
            <w:pPr>
              <w:spacing w:after="0"/>
              <w:ind w:left="144" w:hanging="142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- SOBD</w:t>
            </w:r>
            <w:r w:rsidR="00C7387F" w:rsidRPr="007D6A85">
              <w:rPr>
                <w:rFonts w:asciiTheme="majorHAnsi" w:hAnsiTheme="majorHAnsi"/>
                <w:sz w:val="24"/>
                <w:szCs w:val="24"/>
              </w:rPr>
              <w:t xml:space="preserve"> realizace od podpisu smlouvy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>: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 xml:space="preserve"> 0</w:t>
            </w:r>
            <w:r w:rsidR="00D76E0E" w:rsidRPr="007D6A85">
              <w:rPr>
                <w:rFonts w:asciiTheme="majorHAnsi" w:hAnsiTheme="majorHAnsi"/>
                <w:sz w:val="24"/>
                <w:szCs w:val="24"/>
              </w:rPr>
              <w:t>2</w:t>
            </w:r>
            <w:r w:rsidR="00C7387F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–0</w:t>
            </w:r>
            <w:r w:rsidR="00D76E0E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863D31" w:rsidRPr="007D6A85" w:rsidRDefault="008F0A1B" w:rsidP="003D3106">
            <w:pPr>
              <w:spacing w:after="0"/>
              <w:ind w:left="144" w:hanging="142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 xml:space="preserve">SOBD 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v</w:t>
            </w:r>
            <w:r w:rsidR="00863D31" w:rsidRPr="007D6A85">
              <w:rPr>
                <w:rFonts w:asciiTheme="majorHAnsi" w:hAnsiTheme="majorHAnsi"/>
                <w:sz w:val="24"/>
                <w:szCs w:val="24"/>
              </w:rPr>
              <w:t>azba na e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-shop DPMB</w:t>
            </w:r>
          </w:p>
          <w:p w:rsidR="00863D31" w:rsidRPr="007D6A85" w:rsidRDefault="008F0A1B" w:rsidP="003D3106">
            <w:pPr>
              <w:spacing w:after="0"/>
              <w:ind w:left="144" w:hanging="142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 xml:space="preserve">SOBD 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p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latby aplikace, </w:t>
            </w:r>
            <w:r w:rsidR="00C03A45" w:rsidRPr="007D6A85">
              <w:rPr>
                <w:rFonts w:asciiTheme="majorHAnsi" w:hAnsiTheme="majorHAnsi"/>
                <w:sz w:val="24"/>
                <w:szCs w:val="24"/>
              </w:rPr>
              <w:t xml:space="preserve">vazba na 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PA</w:t>
            </w:r>
          </w:p>
          <w:p w:rsidR="00863D31" w:rsidRPr="007D6A85" w:rsidRDefault="00FC5F11" w:rsidP="003D3106">
            <w:pPr>
              <w:spacing w:after="0"/>
              <w:ind w:left="144" w:hanging="142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 xml:space="preserve">SOBD 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s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chvalovací proces s MD ČR 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 xml:space="preserve">připojení orgánů veřejné moci k základním registrům – 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Registru vozidel 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 xml:space="preserve">a obyvatel (Příručka pro obce 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>„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Stručný návod pro připojení orgánů veřejné moci k základním registrům</w:t>
            </w:r>
            <w:r w:rsidR="00A11669" w:rsidRPr="007D6A85">
              <w:rPr>
                <w:rFonts w:asciiTheme="majorHAnsi" w:hAnsiTheme="majorHAnsi"/>
                <w:sz w:val="24"/>
                <w:szCs w:val="24"/>
              </w:rPr>
              <w:t>,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1669" w:rsidRPr="007D6A85">
              <w:rPr>
                <w:rFonts w:asciiTheme="majorHAnsi" w:hAnsiTheme="majorHAnsi"/>
                <w:sz w:val="24"/>
                <w:szCs w:val="24"/>
              </w:rPr>
              <w:t>b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řezen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2016, Verze 2.0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>“</w:t>
            </w:r>
            <w:r w:rsidR="006F633A" w:rsidRPr="007D6A8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BB3CD4" w:rsidRDefault="00BB3CD4" w:rsidP="00A1166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B3CD4">
              <w:rPr>
                <w:rFonts w:asciiTheme="majorHAnsi" w:hAnsiTheme="majorHAnsi"/>
                <w:b/>
                <w:sz w:val="24"/>
                <w:szCs w:val="24"/>
              </w:rPr>
              <w:t>OI MMB</w:t>
            </w:r>
          </w:p>
          <w:p w:rsidR="008A0ECB" w:rsidRPr="007D6A85" w:rsidRDefault="00BB3CD4" w:rsidP="00A1166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="007975AE" w:rsidRPr="007D6A85">
              <w:rPr>
                <w:rFonts w:asciiTheme="majorHAnsi" w:hAnsiTheme="majorHAnsi"/>
                <w:sz w:val="24"/>
                <w:szCs w:val="24"/>
              </w:rPr>
              <w:br/>
            </w:r>
            <w:r w:rsidR="008A0ECB"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A11669" w:rsidRPr="007D6A85" w:rsidRDefault="00A11669" w:rsidP="00A1166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Dodavatel</w:t>
            </w:r>
          </w:p>
          <w:p w:rsidR="00A11669" w:rsidRPr="007D6A85" w:rsidRDefault="00A11669" w:rsidP="00A116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součinnost</w:t>
            </w:r>
          </w:p>
          <w:p w:rsidR="00A11669" w:rsidRDefault="00A11669" w:rsidP="00A116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4308D">
              <w:rPr>
                <w:rFonts w:asciiTheme="majorHAnsi" w:hAnsiTheme="majorHAnsi"/>
                <w:sz w:val="24"/>
                <w:szCs w:val="24"/>
              </w:rPr>
              <w:t>O</w:t>
            </w:r>
            <w:r w:rsidR="00BB3CD4">
              <w:rPr>
                <w:rFonts w:asciiTheme="majorHAnsi" w:hAnsiTheme="majorHAnsi"/>
                <w:sz w:val="24"/>
                <w:szCs w:val="24"/>
              </w:rPr>
              <w:t>IEF MMB</w:t>
            </w:r>
          </w:p>
          <w:p w:rsidR="0077091A" w:rsidRPr="0077091A" w:rsidRDefault="0077091A" w:rsidP="00A116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7091A">
              <w:rPr>
                <w:rFonts w:asciiTheme="majorHAnsi" w:hAnsiTheme="majorHAnsi"/>
                <w:sz w:val="24"/>
                <w:szCs w:val="24"/>
              </w:rPr>
              <w:t>DPMB</w:t>
            </w:r>
          </w:p>
        </w:tc>
      </w:tr>
      <w:tr w:rsidR="00BB3CD4" w:rsidRPr="007D6A85" w:rsidTr="00BB3CD4">
        <w:trPr>
          <w:trHeight w:val="605"/>
        </w:trPr>
        <w:tc>
          <w:tcPr>
            <w:tcW w:w="1150" w:type="dxa"/>
          </w:tcPr>
          <w:p w:rsidR="008F0A1B" w:rsidRPr="007D6A85" w:rsidRDefault="007D6A85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7163F" w:rsidRPr="007D6A85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1440" w:type="dxa"/>
          </w:tcPr>
          <w:p w:rsidR="00215308" w:rsidRPr="007D6A85" w:rsidRDefault="00215308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B36B3" w:rsidRPr="007D6A85" w:rsidRDefault="00E45EA3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1</w:t>
            </w:r>
            <w:r w:rsidR="007B36B3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B36B3" w:rsidRPr="007D6A85" w:rsidRDefault="007B36B3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5308" w:rsidRPr="007D6A85" w:rsidRDefault="00215308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91A" w:rsidRDefault="0077091A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3F21" w:rsidRPr="007D6A85" w:rsidRDefault="00973F21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1.6-22.6.18</w:t>
            </w:r>
          </w:p>
          <w:p w:rsidR="0077091A" w:rsidRDefault="00973F21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+30 dní</w:t>
            </w:r>
          </w:p>
          <w:p w:rsidR="00700B1B" w:rsidRPr="007D6A85" w:rsidRDefault="00700B1B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+60 dní</w:t>
            </w:r>
          </w:p>
        </w:tc>
        <w:tc>
          <w:tcPr>
            <w:tcW w:w="7239" w:type="dxa"/>
          </w:tcPr>
          <w:p w:rsidR="005A3CCE" w:rsidRDefault="008F0A1B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Projekt parkovací auto</w:t>
            </w:r>
            <w:r w:rsidR="00443558" w:rsidRPr="007D6A85">
              <w:rPr>
                <w:rFonts w:asciiTheme="majorHAnsi" w:hAnsiTheme="majorHAnsi"/>
                <w:b/>
                <w:sz w:val="24"/>
                <w:szCs w:val="24"/>
              </w:rPr>
              <w:t>maty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</w:r>
            <w:r w:rsidR="0077091A"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3CCE">
              <w:rPr>
                <w:rFonts w:asciiTheme="majorHAnsi" w:hAnsiTheme="majorHAnsi"/>
                <w:sz w:val="24"/>
                <w:szCs w:val="24"/>
              </w:rPr>
              <w:t xml:space="preserve">- schválení </w:t>
            </w:r>
            <w:r w:rsidR="0077091A" w:rsidRPr="007D6A85">
              <w:rPr>
                <w:rFonts w:asciiTheme="majorHAnsi" w:hAnsiTheme="majorHAnsi"/>
                <w:sz w:val="24"/>
                <w:szCs w:val="24"/>
              </w:rPr>
              <w:t>zadávací dokumentace</w:t>
            </w:r>
            <w:r w:rsidR="005A3CCE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7091A" w:rsidRPr="007D6A85" w:rsidRDefault="005A3CCE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zadávací řízení</w:t>
            </w:r>
          </w:p>
          <w:p w:rsidR="0077091A" w:rsidRPr="007D6A85" w:rsidRDefault="0077091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- podání nabídek:</w:t>
            </w:r>
          </w:p>
          <w:p w:rsidR="0077091A" w:rsidRPr="007D6A85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 případě prodloužení o 10 dnů</w:t>
            </w:r>
          </w:p>
          <w:p w:rsidR="0077091A" w:rsidRPr="007D6A85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 případě prodloužení o celou lhůtu do (39 dní) do 22.5.2018</w:t>
            </w:r>
          </w:p>
          <w:p w:rsidR="0077091A" w:rsidRPr="007D6A85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hodnocení nabídek</w:t>
            </w:r>
          </w:p>
          <w:p w:rsidR="0077091A" w:rsidRPr="007D6A85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schválení v RMB, 15 dnů námitky</w:t>
            </w:r>
          </w:p>
          <w:p w:rsidR="0077091A" w:rsidRPr="007D6A85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předpokládaný termín podpisu smlouvy – v případě a)</w:t>
            </w:r>
          </w:p>
          <w:p w:rsidR="008F0A1B" w:rsidRDefault="0077091A" w:rsidP="0077091A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předpokládaný termín podpisu smlouvy – v případě b)</w:t>
            </w:r>
          </w:p>
          <w:p w:rsidR="0077091A" w:rsidRDefault="0077091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Podpis SOD</w:t>
            </w:r>
          </w:p>
          <w:p w:rsidR="00700B1B" w:rsidRDefault="00700B1B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Dodávka PA od podpisu smlouvy </w:t>
            </w:r>
          </w:p>
          <w:p w:rsidR="0077091A" w:rsidRPr="0077091A" w:rsidRDefault="0077091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CLR od podpisu smlouvy</w:t>
            </w:r>
          </w:p>
        </w:tc>
        <w:tc>
          <w:tcPr>
            <w:tcW w:w="2841" w:type="dxa"/>
          </w:tcPr>
          <w:p w:rsidR="0077091A" w:rsidRDefault="0077091A" w:rsidP="00973F2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5A3CCE" w:rsidRDefault="005A3CCE" w:rsidP="005A3CC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A3CCE">
              <w:rPr>
                <w:rFonts w:asciiTheme="majorHAnsi" w:hAnsiTheme="majorHAnsi"/>
                <w:b/>
                <w:sz w:val="24"/>
                <w:szCs w:val="24"/>
              </w:rPr>
              <w:t>OI MMB</w:t>
            </w:r>
          </w:p>
          <w:p w:rsidR="005A3CCE" w:rsidRPr="007D6A85" w:rsidRDefault="005A3CCE" w:rsidP="005A3CC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8A0ECB" w:rsidRPr="005A3CCE" w:rsidRDefault="008A0ECB" w:rsidP="005A3CC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3CCE" w:rsidRPr="007D6A85" w:rsidTr="00BB3CD4">
        <w:trPr>
          <w:trHeight w:val="605"/>
        </w:trPr>
        <w:tc>
          <w:tcPr>
            <w:tcW w:w="1150" w:type="dxa"/>
          </w:tcPr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</w:t>
            </w:r>
          </w:p>
        </w:tc>
        <w:tc>
          <w:tcPr>
            <w:tcW w:w="1440" w:type="dxa"/>
          </w:tcPr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03/2018</w:t>
            </w:r>
          </w:p>
        </w:tc>
        <w:tc>
          <w:tcPr>
            <w:tcW w:w="1440" w:type="dxa"/>
          </w:tcPr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48676F">
              <w:rPr>
                <w:rFonts w:asciiTheme="majorHAnsi" w:hAnsiTheme="majorHAnsi"/>
                <w:sz w:val="24"/>
                <w:szCs w:val="24"/>
              </w:rPr>
              <w:t>4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01.7.2018</w:t>
            </w:r>
          </w:p>
          <w:p w:rsidR="00700B1B" w:rsidRDefault="00700B1B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05/2018</w:t>
            </w:r>
          </w:p>
        </w:tc>
        <w:tc>
          <w:tcPr>
            <w:tcW w:w="7239" w:type="dxa"/>
          </w:tcPr>
          <w:p w:rsid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Kontrolní systém rezidentního parkování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zadávací dokumentace představenstvo BKOM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zadávací řízení</w:t>
            </w:r>
          </w:p>
          <w:p w:rsid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5A3CCE">
              <w:rPr>
                <w:rFonts w:asciiTheme="majorHAnsi" w:hAnsiTheme="majorHAnsi"/>
                <w:sz w:val="24"/>
                <w:szCs w:val="24"/>
              </w:rPr>
              <w:t>podpis SOD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(+ 90 dní dodání)</w:t>
            </w:r>
          </w:p>
          <w:p w:rsid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- kontrola mobilní aplikace – čtení RZ (vybavení MP Brno)</w:t>
            </w:r>
          </w:p>
        </w:tc>
        <w:tc>
          <w:tcPr>
            <w:tcW w:w="2841" w:type="dxa"/>
          </w:tcPr>
          <w:p w:rsidR="005A3CCE" w:rsidRPr="007D6A85" w:rsidRDefault="005A3CCE" w:rsidP="005A3CC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5A3CCE" w:rsidRPr="007D6A85" w:rsidRDefault="005A3CCE" w:rsidP="005A3CC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A3CCE" w:rsidRPr="007D6A85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součinnost</w:t>
            </w:r>
          </w:p>
          <w:p w:rsidR="005A3CCE" w:rsidRPr="00F4308D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4308D">
              <w:rPr>
                <w:rFonts w:asciiTheme="majorHAnsi" w:hAnsiTheme="majorHAnsi"/>
                <w:sz w:val="24"/>
                <w:szCs w:val="24"/>
              </w:rPr>
              <w:t>MP Brno</w:t>
            </w:r>
          </w:p>
        </w:tc>
      </w:tr>
    </w:tbl>
    <w:p w:rsidR="001110FC" w:rsidRPr="007D6A85" w:rsidRDefault="001110FC" w:rsidP="005D4E82">
      <w:pPr>
        <w:pStyle w:val="Odstavecseseznamem"/>
        <w:spacing w:after="0" w:line="240" w:lineRule="auto"/>
        <w:outlineLvl w:val="0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973F21" w:rsidRPr="007D6A85" w:rsidTr="00973F21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973F21" w:rsidRPr="007D6A85" w:rsidTr="00973F21">
        <w:trPr>
          <w:cantSplit/>
        </w:trPr>
        <w:tc>
          <w:tcPr>
            <w:tcW w:w="1150" w:type="dxa"/>
            <w:vMerge/>
            <w:vAlign w:val="center"/>
          </w:tcPr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3F21" w:rsidRPr="007D6A85" w:rsidTr="00973F21">
        <w:trPr>
          <w:trHeight w:val="605"/>
        </w:trPr>
        <w:tc>
          <w:tcPr>
            <w:tcW w:w="1150" w:type="dxa"/>
            <w:vAlign w:val="center"/>
          </w:tcPr>
          <w:p w:rsidR="00973F21" w:rsidRPr="007D6A85" w:rsidRDefault="007D6A85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3F21" w:rsidRPr="007D6A85">
              <w:rPr>
                <w:rFonts w:asciiTheme="majorHAnsi" w:hAnsiTheme="majorHAnsi"/>
                <w:sz w:val="24"/>
                <w:szCs w:val="24"/>
              </w:rPr>
              <w:t>.4</w:t>
            </w:r>
          </w:p>
        </w:tc>
        <w:tc>
          <w:tcPr>
            <w:tcW w:w="1440" w:type="dxa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05/2016</w:t>
            </w:r>
          </w:p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2020+3</w:t>
            </w:r>
          </w:p>
          <w:p w:rsidR="00973F21" w:rsidRPr="007D6A85" w:rsidRDefault="00973F21" w:rsidP="00973F2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Navádění na vybraná parkoviště a parkovací domy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zadávací dokumentace KI RMB, RMB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zadávací řízení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dodávka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  <w:t>- zahájení provozu</w:t>
            </w:r>
          </w:p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- stanovení </w:t>
            </w:r>
            <w:r w:rsidR="00F4308D">
              <w:rPr>
                <w:rFonts w:asciiTheme="majorHAnsi" w:hAnsiTheme="majorHAnsi"/>
                <w:sz w:val="24"/>
                <w:szCs w:val="24"/>
              </w:rPr>
              <w:t xml:space="preserve">místní úpravy provozu (proměnné </w:t>
            </w:r>
            <w:r w:rsidRPr="00F4308D">
              <w:rPr>
                <w:rFonts w:asciiTheme="majorHAnsi" w:hAnsiTheme="majorHAnsi"/>
                <w:sz w:val="24"/>
                <w:szCs w:val="24"/>
              </w:rPr>
              <w:t>dopravní značení</w:t>
            </w:r>
            <w:r w:rsidR="00F4308D" w:rsidRPr="00F4308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4308D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4308D" w:rsidRDefault="00F4308D" w:rsidP="00973F2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OI MMB</w:t>
            </w:r>
          </w:p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973F21" w:rsidRPr="007D6A85" w:rsidRDefault="00973F21" w:rsidP="00973F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</w:tc>
      </w:tr>
    </w:tbl>
    <w:p w:rsidR="00973F21" w:rsidRPr="007D6A85" w:rsidRDefault="00973F21" w:rsidP="00973F21">
      <w:pPr>
        <w:pStyle w:val="Odstavecseseznamem"/>
        <w:rPr>
          <w:rFonts w:asciiTheme="majorHAnsi" w:hAnsiTheme="majorHAnsi"/>
          <w:b/>
          <w:sz w:val="24"/>
          <w:szCs w:val="24"/>
          <w:u w:val="single"/>
        </w:rPr>
      </w:pPr>
    </w:p>
    <w:p w:rsidR="00973F21" w:rsidRPr="007D6A85" w:rsidRDefault="00973F21" w:rsidP="00973F21">
      <w:pPr>
        <w:pStyle w:val="Odstavecseseznamem"/>
        <w:rPr>
          <w:rFonts w:asciiTheme="majorHAnsi" w:hAnsiTheme="majorHAnsi"/>
          <w:b/>
          <w:sz w:val="24"/>
          <w:szCs w:val="24"/>
          <w:u w:val="single"/>
        </w:rPr>
      </w:pPr>
    </w:p>
    <w:p w:rsidR="003D3106" w:rsidRPr="007D6A85" w:rsidRDefault="00870C89" w:rsidP="003D3106">
      <w:pPr>
        <w:pStyle w:val="Odstavecseseznamem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  <w:u w:val="single"/>
        </w:rPr>
        <w:t>Opatření k vjezdu do MPR</w:t>
      </w:r>
      <w:r w:rsidR="003D3106" w:rsidRPr="007D6A85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Pr="007D6A85">
        <w:rPr>
          <w:rFonts w:asciiTheme="majorHAnsi" w:hAnsiTheme="majorHAnsi"/>
          <w:b/>
          <w:sz w:val="24"/>
          <w:szCs w:val="24"/>
          <w:u w:val="single"/>
        </w:rPr>
        <w:t>vymezen</w:t>
      </w:r>
      <w:r w:rsidR="003F24B1" w:rsidRPr="007D6A85">
        <w:rPr>
          <w:rFonts w:asciiTheme="majorHAnsi" w:hAnsiTheme="majorHAnsi"/>
          <w:b/>
          <w:sz w:val="24"/>
          <w:szCs w:val="24"/>
          <w:u w:val="single"/>
        </w:rPr>
        <w:t>ých</w:t>
      </w:r>
      <w:r w:rsidRPr="007D6A85">
        <w:rPr>
          <w:rFonts w:asciiTheme="majorHAnsi" w:hAnsiTheme="majorHAnsi"/>
          <w:b/>
          <w:sz w:val="24"/>
          <w:szCs w:val="24"/>
          <w:u w:val="single"/>
        </w:rPr>
        <w:t xml:space="preserve"> část</w:t>
      </w:r>
      <w:r w:rsidR="003F24B1" w:rsidRPr="007D6A85">
        <w:rPr>
          <w:rFonts w:asciiTheme="majorHAnsi" w:hAnsiTheme="majorHAnsi"/>
          <w:b/>
          <w:sz w:val="24"/>
          <w:szCs w:val="24"/>
          <w:u w:val="single"/>
        </w:rPr>
        <w:t>í</w:t>
      </w:r>
      <w:r w:rsidRPr="007D6A85">
        <w:rPr>
          <w:rFonts w:asciiTheme="majorHAnsi" w:hAnsiTheme="majorHAnsi"/>
          <w:b/>
          <w:sz w:val="24"/>
          <w:szCs w:val="24"/>
          <w:u w:val="single"/>
        </w:rPr>
        <w:t xml:space="preserve"> města do nichž je vjezd povolen po zaplacení místního poplatku)</w:t>
      </w: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3D3106" w:rsidRPr="007D6A85" w:rsidTr="00E43E0F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3D3106" w:rsidRPr="007D6A85" w:rsidTr="00E43E0F">
        <w:trPr>
          <w:cantSplit/>
        </w:trPr>
        <w:tc>
          <w:tcPr>
            <w:tcW w:w="1150" w:type="dxa"/>
            <w:vMerge/>
            <w:vAlign w:val="center"/>
          </w:tcPr>
          <w:p w:rsidR="003D3106" w:rsidRPr="007D6A85" w:rsidRDefault="003D3106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3D3106" w:rsidRPr="007D6A85" w:rsidRDefault="003D3106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3D3106" w:rsidRPr="007D6A85" w:rsidRDefault="003D3106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3D3106" w:rsidRPr="007D6A85" w:rsidRDefault="003D3106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3CD4" w:rsidRPr="007D6A85" w:rsidTr="00E43E0F">
        <w:tc>
          <w:tcPr>
            <w:tcW w:w="1150" w:type="dxa"/>
          </w:tcPr>
          <w:p w:rsidR="003D3106" w:rsidRDefault="007D6A85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.1</w:t>
            </w:r>
          </w:p>
          <w:p w:rsidR="00100442" w:rsidRDefault="00100442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</w:t>
            </w: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Pr="007D6A85" w:rsidRDefault="00100442" w:rsidP="0010044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</w:t>
            </w:r>
          </w:p>
        </w:tc>
        <w:tc>
          <w:tcPr>
            <w:tcW w:w="1440" w:type="dxa"/>
          </w:tcPr>
          <w:p w:rsidR="003D3106" w:rsidRPr="007D6A85" w:rsidRDefault="003D3106" w:rsidP="00A5497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  <w:p w:rsidR="00E43E0F" w:rsidRPr="007D6A85" w:rsidRDefault="00E43E0F" w:rsidP="00A5497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A5497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A5497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A5497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7D6A8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01/2017</w:t>
            </w:r>
          </w:p>
        </w:tc>
        <w:tc>
          <w:tcPr>
            <w:tcW w:w="1440" w:type="dxa"/>
          </w:tcPr>
          <w:p w:rsidR="00A5497C" w:rsidRPr="007D6A85" w:rsidRDefault="003D3106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43E0F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05/2018</w:t>
            </w: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73F21" w:rsidRPr="007D6A85" w:rsidRDefault="00973F21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součástí</w:t>
            </w:r>
          </w:p>
          <w:p w:rsidR="00E43E0F" w:rsidRPr="007D6A85" w:rsidRDefault="00973F21" w:rsidP="007D6A8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OPS 1-01</w:t>
            </w:r>
          </w:p>
        </w:tc>
        <w:tc>
          <w:tcPr>
            <w:tcW w:w="7239" w:type="dxa"/>
          </w:tcPr>
          <w:p w:rsidR="00A5497C" w:rsidRPr="007D6A85" w:rsidRDefault="00A5497C" w:rsidP="00A5497C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Zajištění realizace novely vyhlášky o místních poplatcích. Nově stanoven režim vjezdu s motorovým vozidlem do vymezených částí města 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pouze na povolení</w:t>
            </w:r>
            <w:r w:rsidR="00E43E0F"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24B1" w:rsidRPr="007D6A85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E43E0F" w:rsidRPr="007D6A85">
              <w:rPr>
                <w:rFonts w:asciiTheme="majorHAnsi" w:hAnsiTheme="majorHAnsi"/>
                <w:b/>
                <w:sz w:val="24"/>
                <w:szCs w:val="24"/>
              </w:rPr>
              <w:t>schválen</w:t>
            </w:r>
            <w:r w:rsidR="003F24B1" w:rsidRPr="007D6A85"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E43E0F"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v ZMB 9.12.2017</w:t>
            </w:r>
            <w:r w:rsidR="003F24B1" w:rsidRPr="007D6A8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, k tomu </w:t>
            </w:r>
            <w:r w:rsidR="00E43E0F" w:rsidRPr="007D6A85">
              <w:rPr>
                <w:rFonts w:asciiTheme="majorHAnsi" w:hAnsiTheme="majorHAnsi"/>
                <w:sz w:val="24"/>
                <w:szCs w:val="24"/>
              </w:rPr>
              <w:t>zajistit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E43E0F" w:rsidRPr="007D6A85" w:rsidRDefault="00E43E0F" w:rsidP="00A5497C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43E0F" w:rsidRPr="007D6A85" w:rsidRDefault="00E43E0F" w:rsidP="00E43E0F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chválení v RMB (KD RMB) NÁVRH ZMĚNY ORGANIZACE DOPRAVY V</w:t>
            </w:r>
            <w:r w:rsidR="003F24B1" w:rsidRPr="007D6A85">
              <w:rPr>
                <w:rFonts w:asciiTheme="majorHAnsi" w:hAnsiTheme="majorHAnsi"/>
                <w:sz w:val="24"/>
                <w:szCs w:val="24"/>
              </w:rPr>
              <w:t>E VYMEZENÝ ČˇASTECH MĚSTA-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Návrh rozšíření omezení veřejného přístupu vjezdu vozidel do MPR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5497C" w:rsidRPr="007D6A85" w:rsidRDefault="00E43E0F" w:rsidP="00E43E0F">
            <w:pPr>
              <w:pStyle w:val="Odstavecseseznamem"/>
              <w:numPr>
                <w:ilvl w:val="1"/>
                <w:numId w:val="32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Schválení změny organizace dopravy ve vymezených oblastech</w:t>
            </w:r>
          </w:p>
          <w:p w:rsidR="00E43E0F" w:rsidRPr="007D6A85" w:rsidRDefault="00E43E0F" w:rsidP="00E43E0F">
            <w:pPr>
              <w:pStyle w:val="Odstavecseseznamem"/>
              <w:numPr>
                <w:ilvl w:val="1"/>
                <w:numId w:val="32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Vydání metodiky vydávání povolení k vjezdu do dopravně vymezených oblastí města Brna (Zákon č. 565/1990 Sb. o místních poplatcích)</w:t>
            </w:r>
          </w:p>
          <w:p w:rsidR="00E43E0F" w:rsidRPr="007D6A85" w:rsidRDefault="00E43E0F" w:rsidP="00E43E0F">
            <w:pPr>
              <w:pStyle w:val="Odstavecseseznamem"/>
              <w:spacing w:after="0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D3106" w:rsidRPr="007D6A85" w:rsidRDefault="003F24B1" w:rsidP="007D6A85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tanovení místní úpravy provozu na pozemních komunikacích k provedení aktualizované vyhlášky o místních poplatcích (dopravní značení</w:t>
            </w:r>
            <w:r w:rsidR="00100442">
              <w:rPr>
                <w:rFonts w:asciiTheme="majorHAnsi" w:hAnsiTheme="majorHAnsi"/>
                <w:sz w:val="24"/>
                <w:szCs w:val="24"/>
              </w:rPr>
              <w:t xml:space="preserve"> viz. </w:t>
            </w:r>
            <w:proofErr w:type="spellStart"/>
            <w:r w:rsidR="00100442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="00100442">
              <w:rPr>
                <w:rFonts w:asciiTheme="majorHAnsi" w:hAnsiTheme="majorHAnsi"/>
                <w:sz w:val="24"/>
                <w:szCs w:val="24"/>
              </w:rPr>
              <w:t>. číslo úkolu 4.1</w:t>
            </w:r>
            <w:r w:rsidR="003D3106" w:rsidRPr="007D6A8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4308D" w:rsidRPr="005A3CCE" w:rsidRDefault="003D3106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A3CCE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="00F4308D" w:rsidRPr="005A3C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5497C" w:rsidRPr="005A3CCE" w:rsidRDefault="005A3CCE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A3CCE">
              <w:rPr>
                <w:rFonts w:asciiTheme="majorHAnsi" w:hAnsiTheme="majorHAnsi"/>
                <w:sz w:val="24"/>
                <w:szCs w:val="24"/>
              </w:rPr>
              <w:t xml:space="preserve">Součinnost </w:t>
            </w:r>
            <w:r w:rsidR="00A5497C" w:rsidRPr="005A3CCE">
              <w:rPr>
                <w:rFonts w:asciiTheme="majorHAnsi" w:hAnsiTheme="majorHAnsi"/>
                <w:sz w:val="24"/>
                <w:szCs w:val="24"/>
              </w:rPr>
              <w:t>BKOM</w:t>
            </w: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A3CCE" w:rsidRPr="005A3CCE" w:rsidRDefault="005A3CCE" w:rsidP="00F4308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A3CCE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5A3C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A3CCE" w:rsidRPr="005A3CCE" w:rsidRDefault="005A3CCE" w:rsidP="00F4308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Pr="005A3CCE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A3CCE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5A3C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3CCE" w:rsidRPr="005A3CCE" w:rsidRDefault="005A3CCE" w:rsidP="005A3CC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A3CCE">
              <w:rPr>
                <w:rFonts w:asciiTheme="majorHAnsi" w:hAnsiTheme="majorHAnsi"/>
                <w:sz w:val="24"/>
                <w:szCs w:val="24"/>
              </w:rPr>
              <w:t>Součinnost BKOM</w:t>
            </w:r>
          </w:p>
          <w:p w:rsidR="00F4308D" w:rsidRPr="007D6A85" w:rsidRDefault="00F4308D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D6A85" w:rsidRDefault="007D6A85" w:rsidP="003D3106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7D6A85" w:rsidRPr="007D6A85" w:rsidTr="0077091A">
        <w:trPr>
          <w:cantSplit/>
        </w:trPr>
        <w:tc>
          <w:tcPr>
            <w:tcW w:w="1150" w:type="dxa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shd w:val="clear" w:color="auto" w:fill="E0E0E0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shd w:val="clear" w:color="auto" w:fill="E0E0E0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7D6A85" w:rsidRPr="007D6A85" w:rsidTr="0077091A">
        <w:tc>
          <w:tcPr>
            <w:tcW w:w="1150" w:type="dxa"/>
          </w:tcPr>
          <w:p w:rsidR="007D6A85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2.4</w:t>
            </w:r>
          </w:p>
          <w:p w:rsidR="00100442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0442" w:rsidRPr="007D6A85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1440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04/2018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12/2019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08/2018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05/2018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7D6A85" w:rsidRPr="007D6A85" w:rsidRDefault="007D6A85" w:rsidP="0077091A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Obnova zádržného systému v režimu PĚŠÍ ZÓNY II (výměna je plánována v rámci schváleného IZ „Rozvoj dopravní telematiky v letech 2015–2020“)</w:t>
            </w:r>
          </w:p>
          <w:p w:rsidR="007D6A85" w:rsidRPr="007D6A85" w:rsidRDefault="007D6A85" w:rsidP="0077091A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Osazení kamerového systému na vjezdech a výjezdech</w:t>
            </w:r>
          </w:p>
          <w:p w:rsidR="007D6A85" w:rsidRPr="007D6A85" w:rsidRDefault="007D6A85" w:rsidP="0077091A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Realizace projektu musí být časově sladěna s vytvořením pracoviště vybaveného přístupem na funkce SOBD, včetně organizačního a personálního zabezpečení.</w:t>
            </w:r>
          </w:p>
        </w:tc>
        <w:tc>
          <w:tcPr>
            <w:tcW w:w="2841" w:type="dxa"/>
          </w:tcPr>
          <w:p w:rsidR="00F4308D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D6A85" w:rsidRDefault="00F4308D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F4308D" w:rsidRDefault="00F4308D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A3CCE" w:rsidRDefault="005A3CCE" w:rsidP="00F4308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308D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4308D" w:rsidRPr="007D6A85" w:rsidRDefault="00F4308D" w:rsidP="00F4308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</w:tc>
      </w:tr>
      <w:tr w:rsidR="007D6A85" w:rsidRPr="007D6A85" w:rsidTr="0077091A">
        <w:tc>
          <w:tcPr>
            <w:tcW w:w="1150" w:type="dxa"/>
          </w:tcPr>
          <w:p w:rsidR="007D6A85" w:rsidRPr="007D6A85" w:rsidRDefault="00100442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D6A85" w:rsidRPr="007D6A85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01/2018</w:t>
            </w:r>
          </w:p>
        </w:tc>
        <w:tc>
          <w:tcPr>
            <w:tcW w:w="1440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požadavek MČ</w:t>
            </w:r>
          </w:p>
        </w:tc>
        <w:tc>
          <w:tcPr>
            <w:tcW w:w="7239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Součinnost s MČ k možné realizaci kontrolního systému vjezdu do vnitrobloků (účelové komunikace) s využitím SOBD</w:t>
            </w:r>
          </w:p>
        </w:tc>
        <w:tc>
          <w:tcPr>
            <w:tcW w:w="2841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MČ Brno-střed, OD MMB</w:t>
            </w:r>
          </w:p>
          <w:p w:rsidR="007D6A85" w:rsidRPr="003D515D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515D">
              <w:rPr>
                <w:rFonts w:asciiTheme="majorHAnsi" w:hAnsiTheme="majorHAnsi"/>
                <w:sz w:val="24"/>
                <w:szCs w:val="24"/>
              </w:rPr>
              <w:t>BKOM</w:t>
            </w:r>
          </w:p>
        </w:tc>
      </w:tr>
    </w:tbl>
    <w:p w:rsidR="007D6A85" w:rsidRPr="007D6A85" w:rsidRDefault="007D6A85" w:rsidP="003D310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D5A5F" w:rsidRPr="007D6A85" w:rsidRDefault="008F0A1B" w:rsidP="008F0A1B">
      <w:pPr>
        <w:pStyle w:val="Odstavecseseznamem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  <w:u w:val="single"/>
        </w:rPr>
        <w:t>Dokumenty – právní a finanční předpisy města pro OPS</w:t>
      </w: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DD5A5F" w:rsidRPr="007D6A85" w:rsidTr="00DD5A5F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DD5A5F" w:rsidRPr="007D6A85" w:rsidTr="00DD5A5F">
        <w:trPr>
          <w:cantSplit/>
        </w:trPr>
        <w:tc>
          <w:tcPr>
            <w:tcW w:w="1150" w:type="dxa"/>
            <w:vMerge/>
            <w:vAlign w:val="center"/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DD5A5F" w:rsidRPr="007D6A85" w:rsidRDefault="00DD5A5F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DD5A5F" w:rsidRPr="007D6A85" w:rsidRDefault="00DD5A5F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F1C" w:rsidRPr="007D6A85" w:rsidTr="00537DEB">
        <w:tc>
          <w:tcPr>
            <w:tcW w:w="1150" w:type="dxa"/>
          </w:tcPr>
          <w:p w:rsidR="009A1F1C" w:rsidRPr="007D6A85" w:rsidRDefault="00100442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37DEB" w:rsidRPr="007D6A85">
              <w:rPr>
                <w:rFonts w:asciiTheme="majorHAnsi" w:hAnsiTheme="majorHAnsi"/>
                <w:sz w:val="24"/>
                <w:szCs w:val="24"/>
              </w:rPr>
              <w:t>.</w:t>
            </w:r>
            <w:r w:rsidR="00E7163F" w:rsidRPr="007D6A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A1F1C" w:rsidRPr="007D6A85" w:rsidRDefault="00537DE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2</w:t>
            </w:r>
            <w:r w:rsidR="009A1F1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606DC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606DC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B36B3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7B36B3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AD1718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AD1718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2F435C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06</w:t>
            </w:r>
            <w:r w:rsidR="00AD1718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A1F1C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</w:t>
            </w:r>
            <w:r w:rsidR="009A1F1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606DC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606DC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4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B36B3" w:rsidRPr="007D6A85" w:rsidRDefault="007B36B3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AD1718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AD1718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AD1718" w:rsidRPr="007D6A85" w:rsidRDefault="003F7B1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06</w:t>
            </w:r>
            <w:r w:rsidR="00AD1718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AD1718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k 3.9.2018</w:t>
            </w:r>
          </w:p>
          <w:p w:rsidR="00AD1718" w:rsidRPr="007D6A85" w:rsidRDefault="006606D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15.10.2018</w:t>
            </w:r>
          </w:p>
        </w:tc>
        <w:tc>
          <w:tcPr>
            <w:tcW w:w="7239" w:type="dxa"/>
          </w:tcPr>
          <w:p w:rsidR="00E75298" w:rsidRPr="007D6A85" w:rsidRDefault="00E75298" w:rsidP="00E7529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Předpisy města:</w:t>
            </w:r>
          </w:p>
          <w:p w:rsidR="006606DC" w:rsidRPr="007D6A85" w:rsidRDefault="009A1F1C" w:rsidP="00E75298">
            <w:pPr>
              <w:pStyle w:val="Odstavecseseznamem"/>
              <w:numPr>
                <w:ilvl w:val="0"/>
                <w:numId w:val="5"/>
              </w:numPr>
              <w:spacing w:after="0"/>
              <w:ind w:left="223" w:hanging="223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Návrh Nařízení obce</w:t>
            </w:r>
          </w:p>
          <w:p w:rsidR="006606DC" w:rsidRPr="007D6A85" w:rsidRDefault="006936A0" w:rsidP="00E75298">
            <w:pPr>
              <w:pStyle w:val="Odstavecseseznamem"/>
              <w:numPr>
                <w:ilvl w:val="0"/>
                <w:numId w:val="5"/>
              </w:numPr>
              <w:spacing w:after="0"/>
              <w:ind w:left="223" w:hanging="223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Návrh ceníku</w:t>
            </w:r>
          </w:p>
          <w:p w:rsidR="00537DEB" w:rsidRPr="007D6A85" w:rsidRDefault="009A1F1C" w:rsidP="00E75298">
            <w:pPr>
              <w:pStyle w:val="Odstavecseseznamem"/>
              <w:numPr>
                <w:ilvl w:val="0"/>
                <w:numId w:val="5"/>
              </w:numPr>
              <w:spacing w:after="0"/>
              <w:ind w:left="223" w:hanging="223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Metodika výdeje parkovacích </w:t>
            </w:r>
            <w:r w:rsidR="00CC7DAB" w:rsidRPr="007D6A85">
              <w:rPr>
                <w:rFonts w:asciiTheme="majorHAnsi" w:hAnsiTheme="majorHAnsi"/>
                <w:sz w:val="24"/>
                <w:szCs w:val="24"/>
              </w:rPr>
              <w:t>dokladů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pro rezidenty </w:t>
            </w:r>
            <w:r w:rsidR="00CC7DAB" w:rsidRPr="007D6A85">
              <w:rPr>
                <w:rFonts w:asciiTheme="majorHAnsi" w:hAnsiTheme="majorHAnsi"/>
                <w:sz w:val="24"/>
                <w:szCs w:val="24"/>
              </w:rPr>
              <w:t>a abonenty</w:t>
            </w:r>
          </w:p>
          <w:p w:rsidR="00E75298" w:rsidRPr="007D6A85" w:rsidRDefault="00E75298" w:rsidP="007B36B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06DC" w:rsidRPr="007D6A85" w:rsidRDefault="003F24B1" w:rsidP="007B36B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Projednávání předpisů města:</w:t>
            </w:r>
          </w:p>
          <w:p w:rsidR="007B36B3" w:rsidRPr="007D6A85" w:rsidRDefault="007B36B3" w:rsidP="007B36B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MČ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KD RMB, Sněm starostů</w:t>
            </w:r>
          </w:p>
          <w:p w:rsidR="007B36B3" w:rsidRPr="007D6A85" w:rsidRDefault="007B36B3" w:rsidP="007B36B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RMB schválení</w:t>
            </w:r>
          </w:p>
          <w:p w:rsidR="00AD1718" w:rsidRPr="007D6A85" w:rsidRDefault="00AD1718" w:rsidP="00AD171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Zveřejnění nařízení na Úřední desce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 xml:space="preserve"> (15 dní)</w:t>
            </w:r>
          </w:p>
          <w:p w:rsidR="00AD1718" w:rsidRPr="007D6A85" w:rsidRDefault="00AD1718" w:rsidP="00AD171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Platnost /</w:t>
            </w:r>
            <w:r w:rsidR="003F7B1B" w:rsidRPr="007D6A85">
              <w:rPr>
                <w:rFonts w:asciiTheme="majorHAnsi" w:hAnsiTheme="majorHAnsi"/>
                <w:sz w:val="24"/>
                <w:szCs w:val="24"/>
              </w:rPr>
              <w:t xml:space="preserve"> účinnost</w:t>
            </w:r>
          </w:p>
          <w:p w:rsidR="00B01D20" w:rsidRPr="007D6A85" w:rsidRDefault="00AD1718" w:rsidP="00AD171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Účinnost nařízení</w:t>
            </w:r>
            <w:r w:rsidR="002F435C"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01D20" w:rsidRPr="007D6A85">
              <w:rPr>
                <w:rFonts w:asciiTheme="majorHAnsi" w:hAnsiTheme="majorHAnsi"/>
                <w:sz w:val="24"/>
                <w:szCs w:val="24"/>
              </w:rPr>
              <w:t xml:space="preserve">dle harmonogramu </w:t>
            </w:r>
            <w:r w:rsidR="006606DC" w:rsidRPr="007D6A85">
              <w:rPr>
                <w:rFonts w:asciiTheme="majorHAnsi" w:hAnsiTheme="majorHAnsi"/>
                <w:sz w:val="24"/>
                <w:szCs w:val="24"/>
              </w:rPr>
              <w:t>pro oblast 1-01</w:t>
            </w:r>
          </w:p>
          <w:p w:rsidR="002F435C" w:rsidRPr="007D6A85" w:rsidRDefault="006606DC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Účinnost nařízení dle harmonogramu pro oblast 1-02, 1-12, 1-14</w:t>
            </w:r>
          </w:p>
        </w:tc>
        <w:tc>
          <w:tcPr>
            <w:tcW w:w="2841" w:type="dxa"/>
          </w:tcPr>
          <w:p w:rsidR="007D4025" w:rsidRPr="007D6A85" w:rsidRDefault="00537DEB" w:rsidP="008F0A1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7D4025" w:rsidRPr="007D6A85" w:rsidRDefault="007D4025" w:rsidP="008F0A1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Součinnost BKOM</w:t>
            </w:r>
          </w:p>
          <w:p w:rsidR="007D4025" w:rsidRPr="007D6A85" w:rsidRDefault="007D4025" w:rsidP="008F0A1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MČ</w:t>
            </w:r>
          </w:p>
          <w:p w:rsidR="007D4025" w:rsidRPr="007D6A85" w:rsidRDefault="007D4025" w:rsidP="007D40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KD RMB</w:t>
            </w:r>
          </w:p>
          <w:p w:rsidR="007D4025" w:rsidRPr="007D6A85" w:rsidRDefault="007D4025" w:rsidP="007D40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Sněm starostů</w:t>
            </w:r>
          </w:p>
          <w:p w:rsidR="007D4025" w:rsidRPr="007D6A85" w:rsidRDefault="007D4025" w:rsidP="007D40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441BA" w:rsidRPr="007D6A85" w:rsidRDefault="007441BA" w:rsidP="005D4E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7441BA" w:rsidRPr="007D6A85" w:rsidTr="0077091A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7441BA" w:rsidRPr="007D6A85" w:rsidTr="0077091A">
        <w:trPr>
          <w:cantSplit/>
        </w:trPr>
        <w:tc>
          <w:tcPr>
            <w:tcW w:w="1150" w:type="dxa"/>
            <w:vMerge/>
            <w:vAlign w:val="center"/>
          </w:tcPr>
          <w:p w:rsidR="007441BA" w:rsidRPr="007D6A85" w:rsidRDefault="007441B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441BA" w:rsidRPr="007D6A85" w:rsidRDefault="007441BA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7441BA" w:rsidRPr="007D6A85" w:rsidRDefault="007441B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7441BA" w:rsidRPr="007D6A85" w:rsidRDefault="007441B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A85" w:rsidRPr="007D6A85" w:rsidTr="007441BA">
        <w:trPr>
          <w:trHeight w:val="605"/>
        </w:trPr>
        <w:tc>
          <w:tcPr>
            <w:tcW w:w="1150" w:type="dxa"/>
          </w:tcPr>
          <w:p w:rsidR="007441BA" w:rsidRPr="007D6A85" w:rsidRDefault="00100442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441BA" w:rsidRPr="007D6A85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F4308D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441BA" w:rsidRPr="007D6A85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09/2018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02/2018</w:t>
            </w:r>
          </w:p>
        </w:tc>
        <w:tc>
          <w:tcPr>
            <w:tcW w:w="1440" w:type="dxa"/>
          </w:tcPr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12/2018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07-10/2018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05/2018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05-12/2017</w:t>
            </w: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7441BA" w:rsidRPr="007D6A85" w:rsidRDefault="007441BA" w:rsidP="007441BA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Dopravní značení (DZ) – při zavedení následujících etap – zavádění nových oblastí dojde k novele nařízení: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doplnění příloh k stanovení nových oblastí, 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doplnění ceníku,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aktualizace dokumentů dle potřeby vycházející z provozních zkušeností a problematických oblastí, zapracování podnětů a připomínek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Finance – Fond mobility (MČ, KD RMB, SS, RMB, FV ZMB, ZMB):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Zajištění provozních prostředků na rezidentní parkování – provoz, dodatek k příkazní smlouvě č. 2/2016 k datu od 05/2017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návrh FM (příprava návrhu rozpočtu na r. 2019)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Zřízení „Fondu mobility“ k 1.1.2019 (schválení před přípravou rozpočtu na rok 2019)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Nastavení účtu/var. symbolů dle místa platby za POP -viz. schválené zadaní RMB z 22.12.2017 = </w:t>
            </w:r>
          </w:p>
          <w:p w:rsidR="007441BA" w:rsidRPr="007D6A85" w:rsidRDefault="007441BA" w:rsidP="007441BA">
            <w:pPr>
              <w:pStyle w:val="Odstavecseseznamem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příjmy FM 70 % město/30 % MČ příjmy,</w:t>
            </w:r>
          </w:p>
          <w:p w:rsidR="007441BA" w:rsidRPr="007D6A85" w:rsidRDefault="007441BA" w:rsidP="007441B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příprava </w:t>
            </w:r>
            <w:r w:rsidR="00924BDA" w:rsidRPr="007D6A85">
              <w:rPr>
                <w:rFonts w:asciiTheme="majorHAnsi" w:hAnsiTheme="majorHAnsi"/>
                <w:sz w:val="24"/>
                <w:szCs w:val="24"/>
              </w:rPr>
              <w:t>zajištění agendy F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ondu</w:t>
            </w:r>
            <w:r w:rsidR="00924BDA" w:rsidRPr="007D6A85">
              <w:rPr>
                <w:rFonts w:asciiTheme="majorHAnsi" w:hAnsiTheme="majorHAnsi"/>
                <w:sz w:val="24"/>
                <w:szCs w:val="24"/>
              </w:rPr>
              <w:t xml:space="preserve"> mobility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(Komise fondu </w:t>
            </w:r>
            <w:r w:rsidR="00924BDA" w:rsidRPr="007D6A85">
              <w:rPr>
                <w:rFonts w:asciiTheme="majorHAnsi" w:hAnsiTheme="majorHAnsi"/>
                <w:sz w:val="24"/>
                <w:szCs w:val="24"/>
              </w:rPr>
              <w:t xml:space="preserve">rozvoje 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bydlení</w:t>
            </w:r>
            <w:r w:rsidR="00924BDA" w:rsidRPr="007D6A85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24BDA" w:rsidRPr="007D6A85" w:rsidRDefault="007441BA" w:rsidP="00924BD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Správce fondu předloží v rámci přípravy harmonogramu rozpočtu na rok 2019 odhad zdrojů a potřeb fondu mobility na rok 2019</w:t>
            </w:r>
          </w:p>
          <w:p w:rsidR="007441BA" w:rsidRPr="007D6A85" w:rsidRDefault="007441BA" w:rsidP="00924BDA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Nastavení variabilních symbolů pro platby (pro potřeby statistiky a vyhodnocování rezidentního parkování: lokalizace platech, Rezident, abonent, návštěvník …)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F4308D" w:rsidRDefault="00F4308D" w:rsidP="00F430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4308D" w:rsidRDefault="00F4308D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7441BA" w:rsidRPr="00F4308D" w:rsidRDefault="007441BA" w:rsidP="007441BA">
            <w:pPr>
              <w:spacing w:after="0"/>
              <w:rPr>
                <w:rFonts w:asciiTheme="majorHAnsi" w:hAnsiTheme="majorHAnsi"/>
                <w:b/>
                <w:sz w:val="28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A3CCE" w:rsidRDefault="005A3CCE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Schvaluje ZMB</w:t>
            </w: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441BA" w:rsidRPr="007D6A85" w:rsidRDefault="007441BA" w:rsidP="007441B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Konzultace: </w:t>
            </w:r>
          </w:p>
          <w:p w:rsidR="007441BA" w:rsidRPr="00F4308D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4308D">
              <w:rPr>
                <w:rFonts w:asciiTheme="majorHAnsi" w:hAnsiTheme="majorHAnsi"/>
                <w:sz w:val="24"/>
                <w:szCs w:val="24"/>
              </w:rPr>
              <w:t>B</w:t>
            </w:r>
            <w:r w:rsidR="00F4308D">
              <w:rPr>
                <w:rFonts w:asciiTheme="majorHAnsi" w:hAnsiTheme="majorHAnsi"/>
                <w:sz w:val="24"/>
                <w:szCs w:val="24"/>
              </w:rPr>
              <w:t>O MMB</w:t>
            </w:r>
          </w:p>
          <w:p w:rsidR="007441BA" w:rsidRPr="00F4308D" w:rsidRDefault="007441BA" w:rsidP="007441B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4308D">
              <w:rPr>
                <w:rFonts w:asciiTheme="majorHAnsi" w:hAnsiTheme="majorHAnsi"/>
                <w:sz w:val="24"/>
                <w:szCs w:val="24"/>
              </w:rPr>
              <w:t>BKOM</w:t>
            </w:r>
          </w:p>
          <w:p w:rsidR="007441BA" w:rsidRPr="007D6A85" w:rsidRDefault="007441BA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5298" w:rsidRPr="007D6A85" w:rsidRDefault="00E75298" w:rsidP="005D4E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0B1B" w:rsidRDefault="00700B1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B839BE" w:rsidRPr="007D6A85" w:rsidRDefault="00B839BE" w:rsidP="00924BDA">
      <w:pPr>
        <w:pStyle w:val="Odstavecseseznamem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  <w:u w:val="single"/>
        </w:rPr>
        <w:lastRenderedPageBreak/>
        <w:t>Dopravní značení</w:t>
      </w:r>
      <w:r w:rsidR="00B06923" w:rsidRPr="007D6A85">
        <w:rPr>
          <w:rFonts w:asciiTheme="majorHAnsi" w:hAnsiTheme="majorHAnsi"/>
          <w:b/>
          <w:sz w:val="24"/>
          <w:szCs w:val="24"/>
          <w:u w:val="single"/>
        </w:rPr>
        <w:t xml:space="preserve"> (DZ) – stanovení místní úpravy provozu a realizace </w:t>
      </w:r>
    </w:p>
    <w:p w:rsidR="00840729" w:rsidRPr="007D6A85" w:rsidRDefault="00840729" w:rsidP="00840729">
      <w:pPr>
        <w:pStyle w:val="Odstavecseseznamem"/>
        <w:spacing w:after="0"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24"/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B839BE" w:rsidRPr="007D6A85" w:rsidTr="00054A25">
        <w:trPr>
          <w:cantSplit/>
          <w:jc w:val="center"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B839BE" w:rsidRPr="007D6A85" w:rsidTr="00054A25">
        <w:trPr>
          <w:cantSplit/>
          <w:jc w:val="center"/>
        </w:trPr>
        <w:tc>
          <w:tcPr>
            <w:tcW w:w="1150" w:type="dxa"/>
            <w:vMerge/>
            <w:vAlign w:val="center"/>
          </w:tcPr>
          <w:p w:rsidR="00B839BE" w:rsidRPr="007D6A85" w:rsidRDefault="00B839BE" w:rsidP="00054A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B839BE" w:rsidRPr="007D6A85" w:rsidRDefault="00B839BE" w:rsidP="00054A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B839BE" w:rsidRPr="007D6A85" w:rsidRDefault="00B839BE" w:rsidP="00054A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A85" w:rsidRPr="007D6A85" w:rsidTr="00840729">
        <w:trPr>
          <w:jc w:val="center"/>
        </w:trPr>
        <w:tc>
          <w:tcPr>
            <w:tcW w:w="1150" w:type="dxa"/>
            <w:vAlign w:val="center"/>
          </w:tcPr>
          <w:p w:rsidR="00924BDA" w:rsidRPr="007D6A85" w:rsidRDefault="00D51E10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4.1</w:t>
            </w:r>
          </w:p>
          <w:p w:rsidR="00B839BE" w:rsidRPr="007D6A85" w:rsidRDefault="00B839BE" w:rsidP="00054A2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C152C" w:rsidRPr="007D6A85" w:rsidRDefault="009C152C" w:rsidP="00FC5F11">
            <w:pPr>
              <w:spacing w:after="0"/>
              <w:ind w:firstLine="189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I. etapa</w:t>
            </w:r>
          </w:p>
          <w:p w:rsidR="00840729" w:rsidRPr="007D6A85" w:rsidRDefault="00840729" w:rsidP="00FC5F11">
            <w:pPr>
              <w:spacing w:after="0"/>
              <w:ind w:firstLine="189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E6671" w:rsidRPr="007D6A85" w:rsidRDefault="008E6671" w:rsidP="00FC5F11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054A25" w:rsidRPr="007D6A85" w:rsidRDefault="00054A25" w:rsidP="00FC5F11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C8630F" w:rsidRPr="007D6A85" w:rsidRDefault="00CC64D1" w:rsidP="00FC5F11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30.3.2018 – 25.7.2018</w:t>
            </w:r>
          </w:p>
          <w:p w:rsidR="00CC64D1" w:rsidRPr="007D6A85" w:rsidRDefault="00CC64D1" w:rsidP="00FC5F11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07.3.2018 – 18.7.2018</w:t>
            </w:r>
          </w:p>
          <w:p w:rsidR="00517815" w:rsidRPr="007D6A85" w:rsidRDefault="00517815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924BDA" w:rsidRPr="007D6A85" w:rsidRDefault="00924BDA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924BDA" w:rsidRPr="007D6A85" w:rsidRDefault="00924BDA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924BDA" w:rsidRPr="007D6A85" w:rsidRDefault="00924BDA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517815" w:rsidRPr="007D6A85" w:rsidRDefault="00517815" w:rsidP="00517815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C03A45" w:rsidRPr="007D6A85" w:rsidRDefault="00C03A45" w:rsidP="00054A25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Realizace rezidentního parkování – stanovení a realizace místní úpravy provozu na místních komunikacích:</w:t>
            </w:r>
          </w:p>
          <w:p w:rsidR="00C03A45" w:rsidRPr="007D6A85" w:rsidRDefault="00C03A45" w:rsidP="00054A25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C13F4" w:rsidRPr="007D6A85" w:rsidRDefault="00924BDA" w:rsidP="00C03A45">
            <w:pPr>
              <w:pStyle w:val="Odstavecseseznamem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Stanovení místní úpravy provozu (stanovení DZ)</w:t>
            </w:r>
            <w:r w:rsidR="00DC13F4" w:rsidRPr="007D6A85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CC64D1" w:rsidRPr="007D6A85" w:rsidRDefault="00DC5F05" w:rsidP="00054A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oblast 1-01</w:t>
            </w:r>
          </w:p>
          <w:p w:rsidR="00DC5F05" w:rsidRPr="007D6A85" w:rsidRDefault="00CF2C26" w:rsidP="00054A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1-02, 1-13, 1-14, 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Odevzdání na OD MMB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Předání PČR DI k vyjádření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Vyjádření PČR DI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Zapracování připomínek PČR DI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Oznámení záměru (úřední deska)</w:t>
            </w:r>
          </w:p>
          <w:p w:rsidR="00924BDA" w:rsidRPr="007D6A85" w:rsidRDefault="00924BDA" w:rsidP="00924BD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Vypořádání připomínek</w:t>
            </w:r>
          </w:p>
          <w:p w:rsidR="00517815" w:rsidRPr="007D6A85" w:rsidRDefault="00924BDA" w:rsidP="00C03A4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Stanovení DZ</w:t>
            </w:r>
            <w:r w:rsidR="00C03A45" w:rsidRPr="007D6A85">
              <w:rPr>
                <w:rFonts w:asciiTheme="majorHAnsi" w:hAnsiTheme="majorHAnsi"/>
                <w:sz w:val="24"/>
                <w:szCs w:val="24"/>
              </w:rPr>
              <w:t xml:space="preserve"> (nabytí účinnosti)</w:t>
            </w:r>
          </w:p>
        </w:tc>
        <w:tc>
          <w:tcPr>
            <w:tcW w:w="2841" w:type="dxa"/>
          </w:tcPr>
          <w:p w:rsidR="00BB3CD4" w:rsidRDefault="00BB3CD4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B3CD4" w:rsidRDefault="00BB3CD4" w:rsidP="00BB3CD4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C03A45" w:rsidRPr="007D6A85" w:rsidRDefault="00C03A45" w:rsidP="007D402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stanoviska </w:t>
            </w:r>
          </w:p>
          <w:p w:rsidR="00B95C5B" w:rsidRPr="007D6A85" w:rsidRDefault="00C03A45" w:rsidP="007D4025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PČR KŘP </w:t>
            </w:r>
            <w:proofErr w:type="spellStart"/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JmK</w:t>
            </w:r>
            <w:proofErr w:type="spellEnd"/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SPDI Brno</w:t>
            </w:r>
            <w:r w:rsidR="00B95C5B" w:rsidRPr="007D6A85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</w:tc>
      </w:tr>
      <w:tr w:rsidR="007D6A85" w:rsidRPr="007D6A85" w:rsidTr="0077091A">
        <w:trPr>
          <w:jc w:val="center"/>
        </w:trPr>
        <w:tc>
          <w:tcPr>
            <w:tcW w:w="14110" w:type="dxa"/>
            <w:gridSpan w:val="5"/>
            <w:vAlign w:val="center"/>
          </w:tcPr>
          <w:p w:rsidR="00CC64D1" w:rsidRPr="007D6A85" w:rsidRDefault="00CC64D1" w:rsidP="00CF2C2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CC64D1" w:rsidRPr="002479F7" w:rsidRDefault="00CC64D1" w:rsidP="00CF2C26">
            <w:pPr>
              <w:spacing w:after="0"/>
              <w:rPr>
                <w:rFonts w:asciiTheme="majorHAnsi" w:hAnsiTheme="majorHAnsi"/>
                <w:szCs w:val="24"/>
              </w:rPr>
            </w:pPr>
            <w:r w:rsidRPr="007D6A85">
              <w:rPr>
                <w:rFonts w:asciiTheme="majorHAnsi" w:hAnsiTheme="majorHAnsi"/>
                <w:szCs w:val="24"/>
              </w:rPr>
              <w:t xml:space="preserve">    </w:t>
            </w:r>
            <w:r w:rsidR="007D6A85" w:rsidRPr="007D6A85">
              <w:rPr>
                <w:rFonts w:asciiTheme="majorHAnsi" w:hAnsiTheme="majorHAnsi"/>
                <w:szCs w:val="24"/>
              </w:rPr>
              <w:t xml:space="preserve">        </w:t>
            </w:r>
            <w:r w:rsidRPr="002479F7">
              <w:rPr>
                <w:rFonts w:asciiTheme="majorHAnsi" w:hAnsiTheme="majorHAnsi"/>
                <w:szCs w:val="24"/>
              </w:rPr>
              <w:t>Lhůty na stanovení místní úpravy provozu na místních komunikacích dle zákona č. 361/2000 Sb. § 77</w:t>
            </w:r>
            <w:r w:rsidR="00BB3CD4" w:rsidRPr="002479F7">
              <w:rPr>
                <w:rFonts w:asciiTheme="majorHAnsi" w:hAnsiTheme="majorHAnsi"/>
                <w:szCs w:val="24"/>
              </w:rPr>
              <w:t xml:space="preserve"> po oblastech v I. etapě</w:t>
            </w:r>
            <w:r w:rsidRPr="002479F7">
              <w:rPr>
                <w:rFonts w:asciiTheme="majorHAnsi" w:hAnsiTheme="majorHAnsi"/>
                <w:szCs w:val="24"/>
              </w:rPr>
              <w:t>:</w:t>
            </w:r>
          </w:p>
          <w:tbl>
            <w:tblPr>
              <w:tblW w:w="12800" w:type="dxa"/>
              <w:tblInd w:w="5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79"/>
              <w:gridCol w:w="1671"/>
              <w:gridCol w:w="858"/>
              <w:gridCol w:w="1623"/>
              <w:gridCol w:w="1623"/>
              <w:gridCol w:w="1623"/>
              <w:gridCol w:w="1623"/>
            </w:tblGrid>
            <w:tr w:rsidR="007D6A85" w:rsidRPr="00CC64D1" w:rsidTr="00D51E10">
              <w:trPr>
                <w:trHeight w:val="645"/>
              </w:trPr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Činnost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Organizace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Lhůta (dny)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Oblast 1-02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Oblast 1-13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Oblast 1-14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Oblast 1-01</w:t>
                  </w:r>
                </w:p>
              </w:tc>
            </w:tr>
            <w:tr w:rsidR="007D6A85" w:rsidRPr="00CC64D1" w:rsidTr="00D51E10">
              <w:trPr>
                <w:trHeight w:val="330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Odevzdání na OD MMB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BKOM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-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07.03.2018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16.03.2018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23.03.2018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30.03.2018</w:t>
                  </w:r>
                </w:p>
              </w:tc>
            </w:tr>
            <w:tr w:rsidR="007D6A85" w:rsidRPr="00CC64D1" w:rsidTr="00D51E10">
              <w:trPr>
                <w:trHeight w:val="315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Předání PČR DI k vyjádření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MMB OD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12.03.2018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21.03.2018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28.03.2018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04.04.2018</w:t>
                  </w:r>
                </w:p>
              </w:tc>
            </w:tr>
            <w:tr w:rsidR="007D6A85" w:rsidRPr="00CC64D1" w:rsidTr="00D51E10">
              <w:trPr>
                <w:trHeight w:val="315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Vyjádření PČR DI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PČR DI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30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11.04.2018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20.04.2018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27.04.2018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04.05.2018</w:t>
                  </w:r>
                </w:p>
              </w:tc>
            </w:tr>
            <w:tr w:rsidR="007D6A85" w:rsidRPr="00CC64D1" w:rsidTr="00D51E10">
              <w:trPr>
                <w:trHeight w:val="315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Zapracování připomínek PČR DI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BKOM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7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18.04.2018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27.04.2018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04.05.2018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11.05.2018</w:t>
                  </w:r>
                </w:p>
              </w:tc>
            </w:tr>
            <w:tr w:rsidR="007D6A85" w:rsidRPr="00CC64D1" w:rsidTr="00D51E10">
              <w:trPr>
                <w:trHeight w:val="315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Oznámení záměru (úřední deska)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MMB OD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30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18.05.2018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27.05.2018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03.06.2018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10.06.2018</w:t>
                  </w:r>
                </w:p>
              </w:tc>
            </w:tr>
            <w:tr w:rsidR="007D6A85" w:rsidRPr="00CC64D1" w:rsidTr="00D51E10">
              <w:trPr>
                <w:trHeight w:val="330"/>
              </w:trPr>
              <w:tc>
                <w:tcPr>
                  <w:tcW w:w="37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Vypořádání připomínek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MMB OD+BKOM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30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17.06.2018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26.06.2018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03.07.2018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szCs w:val="24"/>
                    </w:rPr>
                    <w:t>10.07.2018</w:t>
                  </w:r>
                </w:p>
              </w:tc>
            </w:tr>
            <w:tr w:rsidR="007D6A85" w:rsidRPr="00CC64D1" w:rsidTr="00D51E10">
              <w:trPr>
                <w:trHeight w:val="330"/>
              </w:trPr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Stanovení DZ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MMB OD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02.07.2018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11.07.2018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18.07.2018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D1" w:rsidRPr="00CC64D1" w:rsidRDefault="00CC64D1" w:rsidP="00F735DE">
                  <w:pPr>
                    <w:framePr w:hSpace="141" w:wrap="around" w:vAnchor="text" w:hAnchor="margin" w:xAlign="center" w:y="124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C64D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25.07.2018</w:t>
                  </w:r>
                </w:p>
              </w:tc>
            </w:tr>
          </w:tbl>
          <w:p w:rsidR="00C03A45" w:rsidRPr="007D6A85" w:rsidRDefault="00C03A45" w:rsidP="00CF2C2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3D515D" w:rsidRDefault="003D515D" w:rsidP="005D4E82">
      <w:pPr>
        <w:spacing w:after="0"/>
        <w:rPr>
          <w:rFonts w:asciiTheme="majorHAnsi" w:hAnsiTheme="majorHAnsi"/>
          <w:sz w:val="24"/>
          <w:szCs w:val="24"/>
        </w:rPr>
      </w:pPr>
    </w:p>
    <w:p w:rsidR="007D6A85" w:rsidRPr="007D6A85" w:rsidRDefault="007D6A85" w:rsidP="005D4E82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horzAnchor="margin" w:tblpXSpec="center" w:tblpY="124"/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7D6A85" w:rsidRPr="007D6A85" w:rsidTr="0077091A">
        <w:trPr>
          <w:cantSplit/>
          <w:jc w:val="center"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7D6A85" w:rsidRPr="007D6A85" w:rsidTr="0077091A">
        <w:trPr>
          <w:cantSplit/>
          <w:jc w:val="center"/>
        </w:trPr>
        <w:tc>
          <w:tcPr>
            <w:tcW w:w="1150" w:type="dxa"/>
            <w:vMerge/>
            <w:vAlign w:val="center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A85" w:rsidRPr="007D6A85" w:rsidTr="0077091A">
        <w:trPr>
          <w:jc w:val="center"/>
        </w:trPr>
        <w:tc>
          <w:tcPr>
            <w:tcW w:w="1150" w:type="dxa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4.2</w:t>
            </w:r>
          </w:p>
        </w:tc>
        <w:tc>
          <w:tcPr>
            <w:tcW w:w="2880" w:type="dxa"/>
            <w:gridSpan w:val="2"/>
          </w:tcPr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07/2018–10/2018</w:t>
            </w: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26.7.2017 – 31.8.2019</w:t>
            </w: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02.7.2017 – 31.8.2019</w:t>
            </w: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11.7.2017 – 31.8.2019</w:t>
            </w: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18.7.2017 – 31.8.2019</w:t>
            </w:r>
          </w:p>
        </w:tc>
        <w:tc>
          <w:tcPr>
            <w:tcW w:w="7239" w:type="dxa"/>
          </w:tcPr>
          <w:p w:rsidR="007D6A85" w:rsidRPr="007D6A85" w:rsidRDefault="007D6A85" w:rsidP="0077091A">
            <w:pPr>
              <w:pStyle w:val="Odstavecseseznamem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Realizace místní úpravy provozu (realizace DZ):</w:t>
            </w:r>
          </w:p>
          <w:p w:rsidR="007D6A85" w:rsidRPr="007D6A85" w:rsidRDefault="007D6A85" w:rsidP="0077091A">
            <w:pPr>
              <w:pStyle w:val="Odstavecseseznamem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oblast 1-01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oblast 1-02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oblast 1-13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oblast 1-14</w:t>
            </w:r>
          </w:p>
        </w:tc>
        <w:tc>
          <w:tcPr>
            <w:tcW w:w="2841" w:type="dxa"/>
          </w:tcPr>
          <w:p w:rsidR="005A3CCE" w:rsidRDefault="005A3CCE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BB3CD4" w:rsidRDefault="007D6A85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 SSK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7D6A85" w:rsidRPr="007D6A85" w:rsidTr="0077091A">
        <w:trPr>
          <w:jc w:val="center"/>
        </w:trPr>
        <w:tc>
          <w:tcPr>
            <w:tcW w:w="1150" w:type="dxa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4.3</w:t>
            </w:r>
          </w:p>
        </w:tc>
        <w:tc>
          <w:tcPr>
            <w:tcW w:w="2880" w:type="dxa"/>
            <w:gridSpan w:val="2"/>
          </w:tcPr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II. etapa</w:t>
            </w:r>
          </w:p>
          <w:p w:rsidR="007D6A85" w:rsidRPr="007D6A85" w:rsidRDefault="007D6A85" w:rsidP="0077091A">
            <w:pPr>
              <w:spacing w:after="0"/>
              <w:ind w:firstLine="189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10/2018-2020</w:t>
            </w:r>
          </w:p>
        </w:tc>
        <w:tc>
          <w:tcPr>
            <w:tcW w:w="7239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Postupné zavádění rezidentního parkování v schválených oblastech: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zneplatnění DZ-dodatkových tab. do doby spuštění systému postupně v schválených oblastech MČ Brno-střed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stanovení a realizace DZ v oblastech Brno-střed </w:t>
            </w:r>
          </w:p>
          <w:p w:rsidR="007D6A85" w:rsidRPr="007D6A85" w:rsidRDefault="007D6A85" w:rsidP="0077091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 spuštění bude stanoven na základě vyhodnocení a schválen v nařízení obce s dostatečným předstihem:</w:t>
            </w:r>
          </w:p>
          <w:p w:rsidR="007D6A85" w:rsidRPr="007D6A85" w:rsidRDefault="007D6A85" w:rsidP="0077091A">
            <w:pPr>
              <w:pStyle w:val="Odstavecseseznamem"/>
              <w:numPr>
                <w:ilvl w:val="1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doplnění nových příloh = oblasti</w:t>
            </w:r>
          </w:p>
          <w:p w:rsidR="007D6A85" w:rsidRPr="007D6A85" w:rsidRDefault="007D6A85" w:rsidP="0077091A">
            <w:pPr>
              <w:pStyle w:val="Odstavecseseznamem"/>
              <w:numPr>
                <w:ilvl w:val="1"/>
                <w:numId w:val="5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nabytí platnosti cca 4 měsíce před </w:t>
            </w: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nab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 Účinností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nabytí činnosti nařízení = termín spuštění rezidentního parkování v dané oblasti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Ostatní MČ (po projednání podrobného řešení a odsouhlasení k přistoupení do systému rezidentního parkování příslušnou MČ)</w:t>
            </w:r>
          </w:p>
        </w:tc>
        <w:tc>
          <w:tcPr>
            <w:tcW w:w="2841" w:type="dxa"/>
          </w:tcPr>
          <w:p w:rsidR="00BB3CD4" w:rsidRDefault="00BB3CD4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D6A85" w:rsidRPr="007D6A85" w:rsidRDefault="00BB3CD4" w:rsidP="00BB3CD4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  <w:r w:rsidR="007D6A85" w:rsidRPr="007D6A85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7D6A85" w:rsidRPr="007D6A85" w:rsidTr="0077091A">
        <w:trPr>
          <w:jc w:val="center"/>
        </w:trPr>
        <w:tc>
          <w:tcPr>
            <w:tcW w:w="1150" w:type="dxa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4.4</w:t>
            </w:r>
          </w:p>
        </w:tc>
        <w:tc>
          <w:tcPr>
            <w:tcW w:w="2880" w:type="dxa"/>
            <w:gridSpan w:val="2"/>
          </w:tcPr>
          <w:p w:rsidR="007D6A85" w:rsidRPr="007D6A85" w:rsidRDefault="0048676F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D6A85" w:rsidRPr="007D6A85">
              <w:rPr>
                <w:rFonts w:asciiTheme="majorHAnsi" w:hAnsiTheme="majorHAnsi"/>
                <w:sz w:val="24"/>
                <w:szCs w:val="24"/>
              </w:rPr>
              <w:t>/2018 – průběžně</w:t>
            </w:r>
          </w:p>
          <w:p w:rsidR="007D6A85" w:rsidRPr="007D6A85" w:rsidRDefault="007D6A85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48676F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7D6A85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7D6A85" w:rsidRPr="007D6A85">
              <w:rPr>
                <w:rFonts w:asciiTheme="majorHAnsi" w:hAnsiTheme="majorHAnsi"/>
                <w:sz w:val="24"/>
                <w:szCs w:val="24"/>
              </w:rPr>
              <w:t xml:space="preserve"> - průběžně</w:t>
            </w:r>
          </w:p>
          <w:p w:rsidR="007D6A85" w:rsidRPr="007D6A85" w:rsidRDefault="007D6A85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Zahájení prací na PD a stanovení DZ (ostatní MČ)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Realizace DZ a zahájení provozu</w:t>
            </w:r>
          </w:p>
          <w:p w:rsidR="007D6A85" w:rsidRPr="007D6A85" w:rsidRDefault="007D6A85" w:rsidP="0077091A">
            <w:pPr>
              <w:spacing w:after="0"/>
              <w:ind w:left="7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BB3CD4" w:rsidRDefault="00BB3CD4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D6A85" w:rsidRPr="007D6A85" w:rsidRDefault="00BB3CD4" w:rsidP="00BB3CD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</w:tc>
      </w:tr>
      <w:tr w:rsidR="007D6A85" w:rsidRPr="007D6A85" w:rsidTr="0077091A">
        <w:trPr>
          <w:jc w:val="center"/>
        </w:trPr>
        <w:tc>
          <w:tcPr>
            <w:tcW w:w="1150" w:type="dxa"/>
            <w:vAlign w:val="center"/>
          </w:tcPr>
          <w:p w:rsidR="007D6A85" w:rsidRPr="007D6A85" w:rsidRDefault="007D6A85" w:rsidP="0077091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4.</w:t>
            </w:r>
            <w:r w:rsidR="00F4308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  <w:vAlign w:val="center"/>
          </w:tcPr>
          <w:p w:rsidR="007D6A85" w:rsidRPr="007D6A85" w:rsidRDefault="007D6A85" w:rsidP="0077091A">
            <w:pPr>
              <w:spacing w:after="0"/>
              <w:ind w:firstLine="189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  <w:vAlign w:val="center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Vyhrazená parkovací stání budou zapracována pro jednotlivé OPS dle rozhodnutí RMB z 22.12.201</w:t>
            </w:r>
            <w:r w:rsidR="00C7706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ÚMČ</w:t>
            </w:r>
          </w:p>
          <w:p w:rsidR="007D6A85" w:rsidRPr="007D6A85" w:rsidRDefault="007D6A85" w:rsidP="0077091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</w:tc>
      </w:tr>
    </w:tbl>
    <w:p w:rsidR="007D6A85" w:rsidRPr="007D6A85" w:rsidRDefault="007D6A85" w:rsidP="005D4E82">
      <w:pPr>
        <w:spacing w:after="0"/>
        <w:rPr>
          <w:rFonts w:asciiTheme="majorHAnsi" w:hAnsiTheme="majorHAnsi"/>
          <w:sz w:val="24"/>
          <w:szCs w:val="24"/>
        </w:rPr>
      </w:pPr>
    </w:p>
    <w:p w:rsidR="003D515D" w:rsidRDefault="003D515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4319E" w:rsidRPr="007D6A85" w:rsidRDefault="0024319E" w:rsidP="00924BDA">
      <w:pPr>
        <w:pStyle w:val="Odstavecseseznamem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Pracoviště </w:t>
      </w:r>
      <w:r w:rsidR="0048491D" w:rsidRPr="007D6A85">
        <w:rPr>
          <w:rFonts w:asciiTheme="majorHAnsi" w:hAnsiTheme="majorHAnsi"/>
          <w:b/>
          <w:sz w:val="24"/>
          <w:szCs w:val="24"/>
          <w:u w:val="single"/>
        </w:rPr>
        <w:t xml:space="preserve">pro výdej parkovacích oprávnění a povolení k vjezdu do </w:t>
      </w:r>
      <w:r w:rsidR="00E75298" w:rsidRPr="007D6A85">
        <w:rPr>
          <w:rFonts w:asciiTheme="majorHAnsi" w:hAnsiTheme="majorHAnsi"/>
          <w:b/>
          <w:sz w:val="24"/>
          <w:szCs w:val="24"/>
          <w:u w:val="single"/>
        </w:rPr>
        <w:t>vymezených oblastí města</w:t>
      </w:r>
      <w:r w:rsidR="0048491D" w:rsidRPr="007D6A85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Pr="007D6A85">
        <w:rPr>
          <w:rFonts w:asciiTheme="majorHAnsi" w:hAnsiTheme="majorHAnsi"/>
          <w:b/>
          <w:sz w:val="24"/>
          <w:szCs w:val="24"/>
          <w:u w:val="single"/>
        </w:rPr>
        <w:t>Zvonařka 5</w:t>
      </w:r>
      <w:r w:rsidR="0048491D" w:rsidRPr="007D6A85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pPr w:leftFromText="141" w:rightFromText="141" w:vertAnchor="text" w:horzAnchor="margin" w:tblpY="124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24319E" w:rsidRPr="007D6A85" w:rsidTr="00DC13F4">
        <w:trPr>
          <w:cantSplit/>
        </w:trPr>
        <w:tc>
          <w:tcPr>
            <w:tcW w:w="1150" w:type="dxa"/>
            <w:vMerge w:val="restart"/>
            <w:shd w:val="clear" w:color="auto" w:fill="E0E0E0"/>
            <w:vAlign w:val="center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24319E" w:rsidRPr="007D6A85" w:rsidTr="00050031">
        <w:trPr>
          <w:cantSplit/>
          <w:trHeight w:val="645"/>
        </w:trPr>
        <w:tc>
          <w:tcPr>
            <w:tcW w:w="1150" w:type="dxa"/>
            <w:vMerge/>
            <w:vAlign w:val="center"/>
          </w:tcPr>
          <w:p w:rsidR="0024319E" w:rsidRPr="007D6A85" w:rsidRDefault="0024319E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4319E" w:rsidRPr="007D6A85" w:rsidRDefault="0024319E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7239" w:type="dxa"/>
            <w:vMerge/>
          </w:tcPr>
          <w:p w:rsidR="0024319E" w:rsidRPr="007D6A85" w:rsidRDefault="0024319E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4319E" w:rsidRPr="007D6A85" w:rsidRDefault="0024319E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3CD4" w:rsidRPr="007D6A85" w:rsidTr="00BB3CD4">
        <w:tc>
          <w:tcPr>
            <w:tcW w:w="1150" w:type="dxa"/>
          </w:tcPr>
          <w:p w:rsidR="009958BC" w:rsidRDefault="00D51E10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E7163F" w:rsidRPr="007D6A85">
              <w:rPr>
                <w:rFonts w:asciiTheme="majorHAnsi" w:hAnsiTheme="majorHAnsi"/>
                <w:sz w:val="24"/>
                <w:szCs w:val="24"/>
              </w:rPr>
              <w:t>.1</w:t>
            </w: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BB3CD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5.2</w:t>
            </w:r>
          </w:p>
          <w:p w:rsidR="00BB3CD4" w:rsidRDefault="00BB3CD4" w:rsidP="00BB3CD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BB3CD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5.3</w:t>
            </w: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</w:t>
            </w: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3CD4" w:rsidRPr="007D6A85" w:rsidRDefault="00BB3CD4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58BC" w:rsidRPr="007D6A85" w:rsidRDefault="00F92AEB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DC13F4" w:rsidRPr="007D6A85">
              <w:rPr>
                <w:rFonts w:asciiTheme="majorHAnsi" w:hAnsiTheme="majorHAnsi"/>
                <w:sz w:val="24"/>
                <w:szCs w:val="24"/>
              </w:rPr>
              <w:t>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840729" w:rsidRPr="007D6A85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521AFC" w:rsidRPr="007D6A85" w:rsidRDefault="00521AFC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840729" w:rsidRPr="007D6A85">
              <w:rPr>
                <w:rFonts w:asciiTheme="majorHAnsi" w:hAnsiTheme="majorHAnsi"/>
                <w:sz w:val="24"/>
                <w:szCs w:val="24"/>
              </w:rPr>
              <w:t>2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/2017</w:t>
            </w: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04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1A2262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02</w:t>
            </w:r>
            <w:r w:rsidR="00054A25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A2262" w:rsidRPr="007D6A85" w:rsidRDefault="001A2262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517815" w:rsidRPr="007D6A85">
              <w:rPr>
                <w:rFonts w:asciiTheme="majorHAnsi" w:hAnsiTheme="majorHAnsi"/>
                <w:sz w:val="24"/>
                <w:szCs w:val="24"/>
              </w:rPr>
              <w:t>6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1A2262" w:rsidRPr="007D6A85" w:rsidRDefault="001A2262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E7529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E7529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07/2018</w:t>
            </w:r>
          </w:p>
          <w:p w:rsidR="00E75298" w:rsidRPr="007D6A85" w:rsidRDefault="00E75298" w:rsidP="00E7529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09/2018</w:t>
            </w:r>
          </w:p>
          <w:p w:rsidR="00E75298" w:rsidRPr="007D6A85" w:rsidRDefault="00E75298" w:rsidP="00E7529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07/2018</w:t>
            </w:r>
          </w:p>
        </w:tc>
        <w:tc>
          <w:tcPr>
            <w:tcW w:w="1440" w:type="dxa"/>
          </w:tcPr>
          <w:p w:rsidR="009958B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01</w:t>
            </w:r>
            <w:r w:rsidR="00F92AEB" w:rsidRPr="007D6A85">
              <w:rPr>
                <w:rFonts w:asciiTheme="majorHAnsi" w:hAnsiTheme="majorHAnsi"/>
                <w:sz w:val="24"/>
                <w:szCs w:val="24"/>
              </w:rPr>
              <w:t>/2017</w:t>
            </w: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12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/2017</w:t>
            </w: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21AFC" w:rsidRPr="007D6A85" w:rsidRDefault="00840729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04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1A2262" w:rsidRPr="007D6A85" w:rsidRDefault="00054A25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 w:rsidR="00840729"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A2262" w:rsidRPr="007D6A85" w:rsidRDefault="00517815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07</w:t>
            </w:r>
            <w:r w:rsidR="001A2262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  <w:p w:rsidR="001A2262" w:rsidRPr="007D6A85" w:rsidRDefault="001A2262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E75298" w:rsidP="005D4E8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F551B3" w:rsidRPr="007D6A85" w:rsidRDefault="00E75298" w:rsidP="00F551B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průběžně </w:t>
            </w: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  <w:proofErr w:type="spellEnd"/>
          </w:p>
          <w:p w:rsidR="00E75298" w:rsidRPr="007D6A85" w:rsidRDefault="00E75298" w:rsidP="00F551B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</w:tcPr>
          <w:p w:rsidR="009958BC" w:rsidRPr="007D6A85" w:rsidRDefault="009958BC" w:rsidP="005D4E82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Zadání</w:t>
            </w:r>
          </w:p>
          <w:p w:rsidR="009958BC" w:rsidRPr="007D6A85" w:rsidRDefault="009958BC" w:rsidP="005D4E82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Výběr zhotovitele na stavební úpravy a nábytek</w:t>
            </w:r>
            <w:r w:rsidR="00521AFC"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958BC" w:rsidRPr="007D6A85" w:rsidRDefault="009958BC" w:rsidP="005D4E82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Realizace</w:t>
            </w:r>
          </w:p>
          <w:p w:rsidR="009958BC" w:rsidRPr="007D6A85" w:rsidRDefault="009958BC" w:rsidP="005D4E82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Předání</w:t>
            </w:r>
          </w:p>
          <w:p w:rsidR="00E75298" w:rsidRPr="007D6A85" w:rsidRDefault="00E75298" w:rsidP="00E75298">
            <w:pPr>
              <w:pStyle w:val="Odstavecseseznamem"/>
              <w:spacing w:after="0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40729" w:rsidRPr="007D6A85" w:rsidRDefault="009958BC" w:rsidP="00E43E0F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Vybavení pracoviště výpočetní technikou, součást SOBD</w:t>
            </w:r>
          </w:p>
          <w:p w:rsidR="009958BC" w:rsidRPr="007D6A85" w:rsidRDefault="00054A25" w:rsidP="00E43E0F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Výběrová řízení a personální obsazení pracoviště</w:t>
            </w:r>
          </w:p>
          <w:p w:rsidR="00E75298" w:rsidRPr="007D6A85" w:rsidRDefault="00E75298" w:rsidP="00E75298">
            <w:pPr>
              <w:pStyle w:val="Odstavecseseznamem"/>
              <w:spacing w:after="0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1A2262" w:rsidRPr="007D6A85" w:rsidRDefault="001A2262" w:rsidP="005D4E82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Zkušební provoz (stávající rezidenti a nový systém organizace dopravy v MPR)</w:t>
            </w:r>
          </w:p>
          <w:p w:rsidR="00E75298" w:rsidRPr="007D6A85" w:rsidRDefault="00E75298" w:rsidP="00E75298">
            <w:pPr>
              <w:pStyle w:val="Odstavecseseznamem"/>
              <w:spacing w:after="0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E75298" w:rsidRPr="007D6A85" w:rsidRDefault="001A2262" w:rsidP="00E75298">
            <w:pPr>
              <w:pStyle w:val="Odstavecseseznamem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Zahájení provozu výdeje </w:t>
            </w:r>
          </w:p>
          <w:p w:rsidR="00E75298" w:rsidRPr="007D6A85" w:rsidRDefault="001A2262" w:rsidP="00E75298">
            <w:pPr>
              <w:pStyle w:val="Odstavecseseznamem"/>
              <w:numPr>
                <w:ilvl w:val="1"/>
                <w:numId w:val="28"/>
              </w:numPr>
              <w:spacing w:after="0"/>
              <w:ind w:left="1278" w:hanging="284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POP</w:t>
            </w:r>
            <w:r w:rsidR="00E75298" w:rsidRPr="007D6A85">
              <w:rPr>
                <w:rFonts w:asciiTheme="majorHAnsi" w:hAnsiTheme="majorHAnsi"/>
                <w:sz w:val="24"/>
                <w:szCs w:val="24"/>
              </w:rPr>
              <w:t xml:space="preserve"> pro oblast 1-01</w:t>
            </w:r>
          </w:p>
          <w:p w:rsidR="00E75298" w:rsidRPr="007D6A85" w:rsidRDefault="00E75298" w:rsidP="00E75298">
            <w:pPr>
              <w:pStyle w:val="Odstavecseseznamem"/>
              <w:numPr>
                <w:ilvl w:val="1"/>
                <w:numId w:val="28"/>
              </w:numPr>
              <w:spacing w:after="0"/>
              <w:ind w:left="1278" w:hanging="284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POP pro oblasti 1-02, 1-12, 1-14</w:t>
            </w:r>
          </w:p>
          <w:p w:rsidR="006606DC" w:rsidRPr="007D6A85" w:rsidRDefault="006606DC" w:rsidP="00517815">
            <w:pPr>
              <w:pStyle w:val="Odstavecseseznamem"/>
              <w:numPr>
                <w:ilvl w:val="1"/>
                <w:numId w:val="28"/>
              </w:numPr>
              <w:spacing w:after="0"/>
              <w:ind w:left="1278" w:hanging="284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Povolení k vjezdu dle novely vyhlášky o místních </w:t>
            </w: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popl</w:t>
            </w:r>
            <w:r w:rsidR="00F551B3" w:rsidRPr="007D6A85">
              <w:rPr>
                <w:rFonts w:asciiTheme="majorHAnsi" w:hAnsiTheme="majorHAnsi"/>
                <w:sz w:val="24"/>
                <w:szCs w:val="24"/>
              </w:rPr>
              <w:t>at</w:t>
            </w:r>
            <w:proofErr w:type="spellEnd"/>
            <w:r w:rsidR="00F551B3" w:rsidRPr="007D6A8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8A0ECB" w:rsidRPr="007D6A85" w:rsidRDefault="0062735E" w:rsidP="003D515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br/>
            </w:r>
            <w:r w:rsidR="008A0ECB"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9958BC" w:rsidRPr="007D6A85" w:rsidRDefault="009958BC" w:rsidP="003D515D">
            <w:pPr>
              <w:spacing w:after="0"/>
              <w:ind w:left="70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3CD4" w:rsidRPr="007D6A85" w:rsidTr="00DC13F4">
        <w:trPr>
          <w:trHeight w:val="718"/>
        </w:trPr>
        <w:tc>
          <w:tcPr>
            <w:tcW w:w="1150" w:type="dxa"/>
            <w:vAlign w:val="center"/>
          </w:tcPr>
          <w:p w:rsidR="0024319E" w:rsidRPr="007D6A85" w:rsidRDefault="00D51E10" w:rsidP="00E7163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5</w:t>
            </w:r>
            <w:r w:rsidR="00E7163F" w:rsidRPr="007D6A85">
              <w:rPr>
                <w:rFonts w:asciiTheme="majorHAnsi" w:hAnsiTheme="majorHAnsi"/>
                <w:sz w:val="24"/>
                <w:szCs w:val="24"/>
              </w:rPr>
              <w:t>.</w:t>
            </w:r>
            <w:r w:rsidR="00BB3CD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  <w:vAlign w:val="center"/>
          </w:tcPr>
          <w:p w:rsidR="0024319E" w:rsidRPr="007D6A85" w:rsidRDefault="00521AFC" w:rsidP="005D4E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</w:t>
            </w:r>
            <w:r w:rsidR="00F92AEB" w:rsidRPr="007D6A85"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FC5F11" w:rsidRPr="007D6A85">
              <w:rPr>
                <w:rFonts w:asciiTheme="majorHAnsi" w:hAnsiTheme="majorHAnsi"/>
                <w:sz w:val="24"/>
                <w:szCs w:val="24"/>
              </w:rPr>
              <w:t>07</w:t>
            </w:r>
            <w:r w:rsidR="00F92AEB" w:rsidRPr="007D6A85">
              <w:rPr>
                <w:rFonts w:asciiTheme="majorHAnsi" w:hAnsiTheme="majorHAnsi"/>
                <w:sz w:val="24"/>
                <w:szCs w:val="24"/>
              </w:rPr>
              <w:t>/201</w:t>
            </w:r>
            <w:r w:rsidR="00FC5F11" w:rsidRPr="007D6A8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239" w:type="dxa"/>
            <w:vAlign w:val="center"/>
          </w:tcPr>
          <w:p w:rsidR="0024319E" w:rsidRPr="007D6A85" w:rsidRDefault="0062735E" w:rsidP="0048491D">
            <w:pPr>
              <w:spacing w:after="0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Projekt</w:t>
            </w:r>
            <w:r w:rsidR="00050031" w:rsidRPr="007D6A85">
              <w:rPr>
                <w:rFonts w:asciiTheme="majorHAnsi" w:hAnsiTheme="majorHAnsi"/>
                <w:sz w:val="24"/>
                <w:szCs w:val="24"/>
              </w:rPr>
              <w:t xml:space="preserve"> ELP</w:t>
            </w:r>
            <w:r w:rsidR="0048491D" w:rsidRPr="007D6A85">
              <w:rPr>
                <w:rFonts w:asciiTheme="majorHAnsi" w:hAnsiTheme="majorHAnsi"/>
                <w:sz w:val="24"/>
                <w:szCs w:val="24"/>
              </w:rPr>
              <w:t xml:space="preserve"> – vyvolávací systém na pracovišti Zvonařka</w:t>
            </w:r>
          </w:p>
        </w:tc>
        <w:tc>
          <w:tcPr>
            <w:tcW w:w="2841" w:type="dxa"/>
          </w:tcPr>
          <w:p w:rsidR="00BB3CD4" w:rsidRPr="00C7706B" w:rsidRDefault="00BB3CD4" w:rsidP="003D515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B3CD4" w:rsidRDefault="00BB3CD4" w:rsidP="003D515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BB3CD4" w:rsidRDefault="00BB3CD4" w:rsidP="003D515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S</w:t>
            </w:r>
            <w:r w:rsidR="007D4025" w:rsidRPr="007D6A85">
              <w:rPr>
                <w:rFonts w:asciiTheme="majorHAnsi" w:hAnsiTheme="majorHAnsi"/>
                <w:sz w:val="24"/>
                <w:szCs w:val="24"/>
              </w:rPr>
              <w:t>oučinnost</w:t>
            </w:r>
          </w:p>
          <w:p w:rsidR="0048491D" w:rsidRPr="007D6A85" w:rsidRDefault="00BB3CD4" w:rsidP="003D515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OMI MMB</w:t>
            </w:r>
          </w:p>
        </w:tc>
      </w:tr>
    </w:tbl>
    <w:p w:rsidR="0024319E" w:rsidRPr="007D6A85" w:rsidRDefault="0024319E" w:rsidP="005D4E82">
      <w:pPr>
        <w:spacing w:after="0"/>
        <w:rPr>
          <w:rFonts w:asciiTheme="majorHAnsi" w:hAnsiTheme="majorHAnsi"/>
          <w:sz w:val="24"/>
          <w:szCs w:val="24"/>
        </w:rPr>
      </w:pPr>
    </w:p>
    <w:p w:rsidR="0024319E" w:rsidRPr="007D6A85" w:rsidRDefault="0024319E" w:rsidP="005D4E82">
      <w:pPr>
        <w:spacing w:after="0"/>
        <w:rPr>
          <w:rFonts w:asciiTheme="majorHAnsi" w:hAnsiTheme="majorHAnsi"/>
          <w:sz w:val="24"/>
          <w:szCs w:val="24"/>
        </w:rPr>
      </w:pPr>
    </w:p>
    <w:p w:rsidR="00870C89" w:rsidRPr="007D6A85" w:rsidRDefault="00870C89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D515D" w:rsidRDefault="003D515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870C89" w:rsidRPr="007D6A85" w:rsidRDefault="00870C89" w:rsidP="00D51E10">
      <w:pPr>
        <w:pStyle w:val="Odstavecseseznamem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7D6A85">
        <w:rPr>
          <w:rFonts w:asciiTheme="majorHAnsi" w:hAnsiTheme="majorHAnsi"/>
          <w:b/>
          <w:sz w:val="24"/>
          <w:szCs w:val="24"/>
          <w:u w:val="single"/>
        </w:rPr>
        <w:lastRenderedPageBreak/>
        <w:t>Public relations (PR) - vztahy s veřejností – Oblasti placeného stání ve městě Brně – komunikační strategie a realizace navržených aktivit</w:t>
      </w:r>
    </w:p>
    <w:p w:rsidR="00870C89" w:rsidRPr="007D6A85" w:rsidRDefault="00870C89" w:rsidP="00870C89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horzAnchor="margin" w:tblpXSpec="center" w:tblpY="124"/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7239"/>
        <w:gridCol w:w="2841"/>
      </w:tblGrid>
      <w:tr w:rsidR="00870C89" w:rsidRPr="007D6A85" w:rsidTr="00E43E0F">
        <w:trPr>
          <w:jc w:val="center"/>
        </w:trPr>
        <w:tc>
          <w:tcPr>
            <w:tcW w:w="1150" w:type="dxa"/>
            <w:vMerge w:val="restart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D6A85">
              <w:rPr>
                <w:rFonts w:asciiTheme="majorHAnsi" w:hAnsiTheme="majorHAnsi"/>
                <w:sz w:val="24"/>
                <w:szCs w:val="24"/>
              </w:rPr>
              <w:t>Poř</w:t>
            </w:r>
            <w:proofErr w:type="spellEnd"/>
            <w:r w:rsidRPr="007D6A85">
              <w:rPr>
                <w:rFonts w:asciiTheme="majorHAnsi" w:hAnsiTheme="majorHAnsi"/>
                <w:sz w:val="24"/>
                <w:szCs w:val="24"/>
              </w:rPr>
              <w:t>. číslo úkolu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Termín</w:t>
            </w:r>
          </w:p>
        </w:tc>
        <w:tc>
          <w:tcPr>
            <w:tcW w:w="7239" w:type="dxa"/>
            <w:vMerge w:val="restart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AKCE</w:t>
            </w:r>
          </w:p>
        </w:tc>
        <w:tc>
          <w:tcPr>
            <w:tcW w:w="2841" w:type="dxa"/>
            <w:vMerge w:val="restart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Odpovídá (součinnost)</w:t>
            </w:r>
          </w:p>
        </w:tc>
      </w:tr>
      <w:tr w:rsidR="00870C89" w:rsidRPr="007D6A85" w:rsidTr="00E43E0F">
        <w:trPr>
          <w:jc w:val="center"/>
        </w:trPr>
        <w:tc>
          <w:tcPr>
            <w:tcW w:w="1150" w:type="dxa"/>
            <w:vMerge/>
          </w:tcPr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OD</w:t>
            </w:r>
          </w:p>
        </w:tc>
        <w:tc>
          <w:tcPr>
            <w:tcW w:w="1440" w:type="dxa"/>
            <w:shd w:val="clear" w:color="auto" w:fill="E0E0E0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39" w:type="dxa"/>
            <w:vMerge/>
          </w:tcPr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0C89" w:rsidRPr="007D6A85" w:rsidTr="00E43E0F">
        <w:trPr>
          <w:trHeight w:val="2579"/>
          <w:jc w:val="center"/>
        </w:trPr>
        <w:tc>
          <w:tcPr>
            <w:tcW w:w="1150" w:type="dxa"/>
            <w:vAlign w:val="center"/>
          </w:tcPr>
          <w:p w:rsidR="00870C89" w:rsidRPr="007D6A85" w:rsidRDefault="00D51E10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6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685D85" w:rsidP="00685D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</w:tcPr>
          <w:p w:rsidR="00870C89" w:rsidRPr="007D6A85" w:rsidRDefault="00870C89" w:rsidP="00E43E0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bCs/>
                <w:sz w:val="24"/>
                <w:szCs w:val="24"/>
              </w:rPr>
              <w:t>Vytvoření dlouhodobého trvalého plánu Public relations (PR) -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 xml:space="preserve"> opatření techniky a nástrojů, pomocí kterých budou udržovány vztahy s veřejností, zjišťování postojů a názorů na OPS včetně vysvětlování systému a následné přijímání opatření k odstraňování negativních jevů</w:t>
            </w:r>
          </w:p>
          <w:p w:rsidR="00870C89" w:rsidRPr="007D6A85" w:rsidRDefault="00870C89" w:rsidP="00E43E0F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Komunikace při přípravné fázi projektu OPS</w:t>
            </w:r>
            <w:r w:rsidRPr="007D6A85" w:rsidDel="00BA0B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Komunikace při přípravné fázi projektu OPS</w:t>
            </w:r>
          </w:p>
          <w:p w:rsidR="00870C89" w:rsidRPr="007D6A85" w:rsidRDefault="00870C89" w:rsidP="00E43E0F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Práce se sociálními sítěmi</w:t>
            </w:r>
          </w:p>
          <w:p w:rsidR="00870C89" w:rsidRPr="007D6A85" w:rsidRDefault="00870C89" w:rsidP="00E43E0F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Příprava textů pro informativní materiály, grafický návrh a tisk</w:t>
            </w:r>
          </w:p>
          <w:p w:rsidR="00870C89" w:rsidRPr="007D6A85" w:rsidRDefault="00870C89" w:rsidP="00E43E0F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Organizování kulatých stolů, veřejných diskusí a dalších aktivit</w:t>
            </w:r>
          </w:p>
          <w:p w:rsidR="00870C89" w:rsidRPr="007D6A85" w:rsidRDefault="00870C89" w:rsidP="00E43E0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D4025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DODAVATEL</w:t>
            </w:r>
          </w:p>
        </w:tc>
      </w:tr>
      <w:tr w:rsidR="00870C89" w:rsidRPr="007D6A85" w:rsidTr="00E43E0F">
        <w:trPr>
          <w:trHeight w:val="718"/>
          <w:jc w:val="center"/>
        </w:trPr>
        <w:tc>
          <w:tcPr>
            <w:tcW w:w="1150" w:type="dxa"/>
            <w:vAlign w:val="center"/>
          </w:tcPr>
          <w:p w:rsidR="00870C89" w:rsidRPr="007D6A85" w:rsidRDefault="00D51E10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6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1440" w:type="dxa"/>
          </w:tcPr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685D85" w:rsidP="00685D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</w:tc>
        <w:tc>
          <w:tcPr>
            <w:tcW w:w="1440" w:type="dxa"/>
          </w:tcPr>
          <w:p w:rsidR="002479F7" w:rsidRDefault="002479F7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</w:tcPr>
          <w:p w:rsidR="00870C89" w:rsidRPr="007D6A85" w:rsidRDefault="00870C89" w:rsidP="00E43E0F">
            <w:p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Spolupráce se společností BKOM, a. s. na komunikační strategii a realizaci aktivit na OPS</w:t>
            </w:r>
          </w:p>
          <w:p w:rsidR="00870C89" w:rsidRPr="007D6A85" w:rsidRDefault="00870C89" w:rsidP="00E43E0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D4025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OD MMB </w:t>
            </w:r>
          </w:p>
          <w:p w:rsidR="00700B1B" w:rsidRDefault="00870C89" w:rsidP="00700B1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SUBDODAVATEL</w:t>
            </w:r>
          </w:p>
          <w:p w:rsidR="00870C89" w:rsidRPr="007D6A85" w:rsidRDefault="00700B1B" w:rsidP="00700B1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</w:tc>
      </w:tr>
      <w:tr w:rsidR="00870C89" w:rsidRPr="007D6A85" w:rsidTr="00E43E0F">
        <w:trPr>
          <w:jc w:val="center"/>
        </w:trPr>
        <w:tc>
          <w:tcPr>
            <w:tcW w:w="1150" w:type="dxa"/>
            <w:vAlign w:val="center"/>
          </w:tcPr>
          <w:p w:rsidR="00870C89" w:rsidRPr="007D6A85" w:rsidRDefault="00D51E10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6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.3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685D85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/2018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</w:tcPr>
          <w:p w:rsidR="00870C89" w:rsidRPr="007D6A85" w:rsidRDefault="00870C89" w:rsidP="00E43E0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Práce na obsahu webové stránky www.parkovaniv</w:t>
            </w:r>
            <w:r w:rsidR="002479F7">
              <w:rPr>
                <w:rFonts w:asciiTheme="majorHAnsi" w:hAnsiTheme="majorHAnsi"/>
                <w:sz w:val="24"/>
                <w:szCs w:val="24"/>
              </w:rPr>
              <w:t>b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rne.cz</w:t>
            </w:r>
          </w:p>
          <w:p w:rsidR="00870C89" w:rsidRPr="007D6A85" w:rsidRDefault="00870C89" w:rsidP="00E43E0F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Dopracování obsahu webu</w:t>
            </w:r>
          </w:p>
          <w:p w:rsidR="00870C89" w:rsidRPr="007D6A85" w:rsidRDefault="00870C89" w:rsidP="00E43E0F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Průběžná aktualizace informací</w:t>
            </w:r>
          </w:p>
          <w:p w:rsidR="00870C89" w:rsidRPr="007D6A85" w:rsidRDefault="00870C89" w:rsidP="00E43E0F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 xml:space="preserve">Vyhledávací systém, jak parkovat ve městě (součinnost OMI) </w:t>
            </w:r>
          </w:p>
        </w:tc>
        <w:tc>
          <w:tcPr>
            <w:tcW w:w="2841" w:type="dxa"/>
          </w:tcPr>
          <w:p w:rsidR="007D4025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OMI</w:t>
            </w:r>
          </w:p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BKOM</w:t>
            </w:r>
          </w:p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SUBDODAVATEL</w:t>
            </w:r>
          </w:p>
        </w:tc>
      </w:tr>
      <w:tr w:rsidR="00870C89" w:rsidRPr="007D6A85" w:rsidTr="00E43E0F">
        <w:trPr>
          <w:jc w:val="center"/>
        </w:trPr>
        <w:tc>
          <w:tcPr>
            <w:tcW w:w="1150" w:type="dxa"/>
            <w:vAlign w:val="center"/>
          </w:tcPr>
          <w:p w:rsidR="00870C89" w:rsidRPr="007D6A85" w:rsidRDefault="00D51E10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6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.4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Del="005E7ACF" w:rsidRDefault="00685D85" w:rsidP="00685D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870C89" w:rsidRPr="007D6A85">
              <w:rPr>
                <w:rFonts w:asciiTheme="majorHAnsi" w:hAnsiTheme="majorHAnsi"/>
                <w:sz w:val="24"/>
                <w:szCs w:val="24"/>
              </w:rPr>
              <w:t>/</w:t>
            </w:r>
            <w:r w:rsidRPr="007D6A8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70C89" w:rsidRPr="007D6A85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0C89" w:rsidRPr="007D6A85" w:rsidDel="005E7ACF" w:rsidRDefault="00870C89" w:rsidP="00E43E0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A85">
              <w:rPr>
                <w:rFonts w:asciiTheme="majorHAnsi" w:hAnsiTheme="majorHAnsi"/>
                <w:sz w:val="24"/>
                <w:szCs w:val="24"/>
              </w:rPr>
              <w:t>průběžně</w:t>
            </w:r>
          </w:p>
        </w:tc>
        <w:tc>
          <w:tcPr>
            <w:tcW w:w="7239" w:type="dxa"/>
          </w:tcPr>
          <w:p w:rsidR="00870C89" w:rsidRPr="007D6A85" w:rsidDel="005E7ACF" w:rsidRDefault="00870C89" w:rsidP="00E43E0F">
            <w:p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Předání</w:t>
            </w:r>
            <w:r w:rsidR="00B55847"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komunikační strategie k OPS od subdodavatele </w:t>
            </w:r>
            <w:r w:rsidR="007D4025" w:rsidRPr="007D6A85">
              <w:rPr>
                <w:rFonts w:asciiTheme="majorHAnsi" w:hAnsiTheme="majorHAnsi"/>
                <w:b/>
                <w:sz w:val="24"/>
                <w:szCs w:val="24"/>
              </w:rPr>
              <w:t>na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BKOM,</w:t>
            </w:r>
            <w:r w:rsidR="00B55847" w:rsidRPr="007D6A85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="00B55847" w:rsidRPr="007D6A85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s.</w:t>
            </w:r>
            <w:r w:rsidR="006606DC"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 dodatkem k </w:t>
            </w:r>
            <w:r w:rsidR="007D4025" w:rsidRPr="007D6A85">
              <w:rPr>
                <w:rFonts w:asciiTheme="majorHAnsi" w:hAnsiTheme="majorHAnsi"/>
                <w:b/>
                <w:sz w:val="24"/>
                <w:szCs w:val="24"/>
              </w:rPr>
              <w:t>příkazní smlouva č. 6/2016, p</w:t>
            </w: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>okračovaní v realizaci komunikace u zavádění OPS v dalších MČ</w:t>
            </w:r>
          </w:p>
        </w:tc>
        <w:tc>
          <w:tcPr>
            <w:tcW w:w="2841" w:type="dxa"/>
          </w:tcPr>
          <w:p w:rsidR="00700B1B" w:rsidRDefault="00700B1B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MMB</w:t>
            </w:r>
          </w:p>
          <w:p w:rsidR="003D515D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6A85">
              <w:rPr>
                <w:rFonts w:asciiTheme="majorHAnsi" w:hAnsiTheme="majorHAnsi"/>
                <w:b/>
                <w:sz w:val="24"/>
                <w:szCs w:val="24"/>
              </w:rPr>
              <w:t xml:space="preserve">BKOM </w:t>
            </w:r>
          </w:p>
          <w:p w:rsidR="00870C89" w:rsidRPr="003D515D" w:rsidRDefault="003D515D" w:rsidP="00E43E0F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Bude </w:t>
            </w:r>
            <w:r w:rsidR="00870C89" w:rsidRPr="003D515D">
              <w:rPr>
                <w:rFonts w:asciiTheme="majorHAnsi" w:hAnsiTheme="majorHAnsi"/>
                <w:sz w:val="20"/>
                <w:szCs w:val="24"/>
              </w:rPr>
              <w:t>dopl</w:t>
            </w:r>
            <w:r>
              <w:rPr>
                <w:rFonts w:asciiTheme="majorHAnsi" w:hAnsiTheme="majorHAnsi"/>
                <w:sz w:val="20"/>
                <w:szCs w:val="24"/>
              </w:rPr>
              <w:t>něno</w:t>
            </w:r>
            <w:r w:rsidR="00870C89" w:rsidRPr="003D515D">
              <w:rPr>
                <w:rFonts w:asciiTheme="majorHAnsi" w:hAnsiTheme="majorHAnsi"/>
                <w:sz w:val="20"/>
                <w:szCs w:val="24"/>
              </w:rPr>
              <w:t xml:space="preserve"> v roce 20</w:t>
            </w:r>
            <w:r w:rsidRPr="003D515D">
              <w:rPr>
                <w:rFonts w:asciiTheme="majorHAnsi" w:hAnsiTheme="majorHAnsi"/>
                <w:sz w:val="20"/>
                <w:szCs w:val="24"/>
              </w:rPr>
              <w:t>19</w:t>
            </w:r>
          </w:p>
          <w:p w:rsidR="00870C89" w:rsidRPr="007D6A85" w:rsidRDefault="00870C89" w:rsidP="00E43E0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515D">
              <w:rPr>
                <w:rFonts w:asciiTheme="majorHAnsi" w:hAnsiTheme="majorHAnsi"/>
                <w:sz w:val="20"/>
                <w:szCs w:val="24"/>
              </w:rPr>
              <w:t>popř. SUBDODAVATEL</w:t>
            </w:r>
          </w:p>
        </w:tc>
      </w:tr>
    </w:tbl>
    <w:p w:rsidR="00394F8F" w:rsidRPr="007D4025" w:rsidRDefault="00394F8F" w:rsidP="005D4E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sectPr w:rsidR="00394F8F" w:rsidRPr="007D4025" w:rsidSect="007441BA">
      <w:headerReference w:type="default" r:id="rId8"/>
      <w:footnotePr>
        <w:numRestart w:val="eachPage"/>
      </w:footnotePr>
      <w:pgSz w:w="16834" w:h="11909" w:orient="landscape" w:code="9"/>
      <w:pgMar w:top="1135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CF" w:rsidRDefault="000F16CF">
      <w:r>
        <w:separator/>
      </w:r>
    </w:p>
  </w:endnote>
  <w:endnote w:type="continuationSeparator" w:id="0">
    <w:p w:rsidR="000F16CF" w:rsidRDefault="000F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CF" w:rsidRDefault="000F16CF">
      <w:r>
        <w:separator/>
      </w:r>
    </w:p>
  </w:footnote>
  <w:footnote w:type="continuationSeparator" w:id="0">
    <w:p w:rsidR="000F16CF" w:rsidRDefault="000F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1A" w:rsidRDefault="0077091A" w:rsidP="00EA0C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B6"/>
    <w:multiLevelType w:val="hybridMultilevel"/>
    <w:tmpl w:val="CBEC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97B"/>
    <w:multiLevelType w:val="hybridMultilevel"/>
    <w:tmpl w:val="E6A87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6AE"/>
    <w:multiLevelType w:val="hybridMultilevel"/>
    <w:tmpl w:val="94C26C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C58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645A5"/>
    <w:multiLevelType w:val="hybridMultilevel"/>
    <w:tmpl w:val="812ACBEA"/>
    <w:lvl w:ilvl="0" w:tplc="B4301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E35B6"/>
    <w:multiLevelType w:val="hybridMultilevel"/>
    <w:tmpl w:val="9FF64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0058"/>
    <w:multiLevelType w:val="hybridMultilevel"/>
    <w:tmpl w:val="20E0A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0FD8"/>
    <w:multiLevelType w:val="hybridMultilevel"/>
    <w:tmpl w:val="C89EC7A0"/>
    <w:lvl w:ilvl="0" w:tplc="A6465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D20C3"/>
    <w:multiLevelType w:val="hybridMultilevel"/>
    <w:tmpl w:val="F41C5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A3D62"/>
    <w:multiLevelType w:val="hybridMultilevel"/>
    <w:tmpl w:val="6CEE65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90A78"/>
    <w:multiLevelType w:val="hybridMultilevel"/>
    <w:tmpl w:val="A3B8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336E"/>
    <w:multiLevelType w:val="hybridMultilevel"/>
    <w:tmpl w:val="8D50A34C"/>
    <w:lvl w:ilvl="0" w:tplc="09A41DC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A23AD"/>
    <w:multiLevelType w:val="hybridMultilevel"/>
    <w:tmpl w:val="E6A87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1279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A7770F6"/>
    <w:multiLevelType w:val="hybridMultilevel"/>
    <w:tmpl w:val="2FD42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E0B66"/>
    <w:multiLevelType w:val="hybridMultilevel"/>
    <w:tmpl w:val="BA0854F4"/>
    <w:lvl w:ilvl="0" w:tplc="6E5EA29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816DE"/>
    <w:multiLevelType w:val="hybridMultilevel"/>
    <w:tmpl w:val="C5A00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3459E"/>
    <w:multiLevelType w:val="hybridMultilevel"/>
    <w:tmpl w:val="F7CE1E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D13"/>
    <w:multiLevelType w:val="hybridMultilevel"/>
    <w:tmpl w:val="2C6A59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F4208"/>
    <w:multiLevelType w:val="hybridMultilevel"/>
    <w:tmpl w:val="D8C0C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02F6"/>
    <w:multiLevelType w:val="hybridMultilevel"/>
    <w:tmpl w:val="AC829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A459C1"/>
    <w:multiLevelType w:val="hybridMultilevel"/>
    <w:tmpl w:val="DD50F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253D"/>
    <w:multiLevelType w:val="hybridMultilevel"/>
    <w:tmpl w:val="51885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33335"/>
    <w:multiLevelType w:val="hybridMultilevel"/>
    <w:tmpl w:val="6E842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424BB"/>
    <w:multiLevelType w:val="multilevel"/>
    <w:tmpl w:val="DE6ECB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bc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9E02B37"/>
    <w:multiLevelType w:val="hybridMultilevel"/>
    <w:tmpl w:val="3260F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A7E20"/>
    <w:multiLevelType w:val="hybridMultilevel"/>
    <w:tmpl w:val="CBEC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718A5"/>
    <w:multiLevelType w:val="hybridMultilevel"/>
    <w:tmpl w:val="EA6245A4"/>
    <w:lvl w:ilvl="0" w:tplc="53E4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87845"/>
    <w:multiLevelType w:val="hybridMultilevel"/>
    <w:tmpl w:val="5F5820C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B1C5F"/>
    <w:multiLevelType w:val="hybridMultilevel"/>
    <w:tmpl w:val="42B0A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03CB0"/>
    <w:multiLevelType w:val="hybridMultilevel"/>
    <w:tmpl w:val="CBD075A0"/>
    <w:lvl w:ilvl="0" w:tplc="1D8E1818">
      <w:start w:val="1"/>
      <w:numFmt w:val="decimal"/>
      <w:pStyle w:val="OBSAH1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F4214F"/>
    <w:multiLevelType w:val="hybridMultilevel"/>
    <w:tmpl w:val="053A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3EF7"/>
    <w:multiLevelType w:val="hybridMultilevel"/>
    <w:tmpl w:val="51885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5B38"/>
    <w:multiLevelType w:val="hybridMultilevel"/>
    <w:tmpl w:val="1BC223E4"/>
    <w:lvl w:ilvl="0" w:tplc="0570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F827AF"/>
    <w:multiLevelType w:val="hybridMultilevel"/>
    <w:tmpl w:val="443AC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47804"/>
    <w:multiLevelType w:val="hybridMultilevel"/>
    <w:tmpl w:val="D6426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30"/>
  </w:num>
  <w:num w:numId="5">
    <w:abstractNumId w:val="3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5"/>
  </w:num>
  <w:num w:numId="10">
    <w:abstractNumId w:val="26"/>
  </w:num>
  <w:num w:numId="11">
    <w:abstractNumId w:val="4"/>
  </w:num>
  <w:num w:numId="12">
    <w:abstractNumId w:val="20"/>
  </w:num>
  <w:num w:numId="13">
    <w:abstractNumId w:val="0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16"/>
  </w:num>
  <w:num w:numId="22">
    <w:abstractNumId w:val="6"/>
  </w:num>
  <w:num w:numId="23">
    <w:abstractNumId w:val="17"/>
  </w:num>
  <w:num w:numId="24">
    <w:abstractNumId w:val="34"/>
  </w:num>
  <w:num w:numId="25">
    <w:abstractNumId w:val="10"/>
  </w:num>
  <w:num w:numId="26">
    <w:abstractNumId w:val="29"/>
  </w:num>
  <w:num w:numId="27">
    <w:abstractNumId w:val="19"/>
  </w:num>
  <w:num w:numId="28">
    <w:abstractNumId w:val="2"/>
  </w:num>
  <w:num w:numId="29">
    <w:abstractNumId w:val="23"/>
  </w:num>
  <w:num w:numId="30">
    <w:abstractNumId w:val="31"/>
  </w:num>
  <w:num w:numId="31">
    <w:abstractNumId w:val="18"/>
  </w:num>
  <w:num w:numId="32">
    <w:abstractNumId w:val="3"/>
  </w:num>
  <w:num w:numId="33">
    <w:abstractNumId w:val="1"/>
  </w:num>
  <w:num w:numId="34">
    <w:abstractNumId w:val="25"/>
  </w:num>
  <w:num w:numId="35">
    <w:abstractNumId w:val="32"/>
  </w:num>
  <w:num w:numId="36">
    <w:abstractNumId w:val="22"/>
  </w:num>
  <w:num w:numId="37">
    <w:abstractNumId w:val="11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3"/>
    <w:rsid w:val="000031BE"/>
    <w:rsid w:val="00024C77"/>
    <w:rsid w:val="0003112B"/>
    <w:rsid w:val="00032C80"/>
    <w:rsid w:val="00035200"/>
    <w:rsid w:val="000358D6"/>
    <w:rsid w:val="00035963"/>
    <w:rsid w:val="00035A6D"/>
    <w:rsid w:val="000468E2"/>
    <w:rsid w:val="00050031"/>
    <w:rsid w:val="00054A25"/>
    <w:rsid w:val="00065277"/>
    <w:rsid w:val="00081CC2"/>
    <w:rsid w:val="000B23C1"/>
    <w:rsid w:val="000B603C"/>
    <w:rsid w:val="000C0CBB"/>
    <w:rsid w:val="000D0822"/>
    <w:rsid w:val="000D179C"/>
    <w:rsid w:val="000D512C"/>
    <w:rsid w:val="000E068D"/>
    <w:rsid w:val="000E5D01"/>
    <w:rsid w:val="000F16CF"/>
    <w:rsid w:val="000F37C9"/>
    <w:rsid w:val="00100442"/>
    <w:rsid w:val="001100AA"/>
    <w:rsid w:val="001110FC"/>
    <w:rsid w:val="00113F00"/>
    <w:rsid w:val="00115FDF"/>
    <w:rsid w:val="00117349"/>
    <w:rsid w:val="0013045D"/>
    <w:rsid w:val="00142F6B"/>
    <w:rsid w:val="00145E5D"/>
    <w:rsid w:val="00146859"/>
    <w:rsid w:val="001534FC"/>
    <w:rsid w:val="00166F4F"/>
    <w:rsid w:val="00181730"/>
    <w:rsid w:val="0018581B"/>
    <w:rsid w:val="001A2262"/>
    <w:rsid w:val="001B1DBA"/>
    <w:rsid w:val="001B299B"/>
    <w:rsid w:val="001B3FF2"/>
    <w:rsid w:val="001C7379"/>
    <w:rsid w:val="001D2C64"/>
    <w:rsid w:val="001D30AB"/>
    <w:rsid w:val="001D5204"/>
    <w:rsid w:val="001E072A"/>
    <w:rsid w:val="001E524C"/>
    <w:rsid w:val="00215308"/>
    <w:rsid w:val="00224B88"/>
    <w:rsid w:val="00224FCB"/>
    <w:rsid w:val="00226A03"/>
    <w:rsid w:val="002300BC"/>
    <w:rsid w:val="00232771"/>
    <w:rsid w:val="0023447E"/>
    <w:rsid w:val="0024319E"/>
    <w:rsid w:val="00246360"/>
    <w:rsid w:val="002479F7"/>
    <w:rsid w:val="00251597"/>
    <w:rsid w:val="00255690"/>
    <w:rsid w:val="00261B35"/>
    <w:rsid w:val="002670A7"/>
    <w:rsid w:val="00270E54"/>
    <w:rsid w:val="0027523F"/>
    <w:rsid w:val="00275ED1"/>
    <w:rsid w:val="0028283B"/>
    <w:rsid w:val="00283AA3"/>
    <w:rsid w:val="002846BF"/>
    <w:rsid w:val="002866D2"/>
    <w:rsid w:val="00287C3D"/>
    <w:rsid w:val="002A4842"/>
    <w:rsid w:val="002A7EBE"/>
    <w:rsid w:val="002B11F8"/>
    <w:rsid w:val="002C106D"/>
    <w:rsid w:val="002C2338"/>
    <w:rsid w:val="002C3B23"/>
    <w:rsid w:val="002D08F4"/>
    <w:rsid w:val="002D19EC"/>
    <w:rsid w:val="002D4E74"/>
    <w:rsid w:val="002F1151"/>
    <w:rsid w:val="002F435C"/>
    <w:rsid w:val="002F533A"/>
    <w:rsid w:val="002F5E13"/>
    <w:rsid w:val="00310066"/>
    <w:rsid w:val="003127E2"/>
    <w:rsid w:val="003133DB"/>
    <w:rsid w:val="00314317"/>
    <w:rsid w:val="00316881"/>
    <w:rsid w:val="00316FA5"/>
    <w:rsid w:val="00322727"/>
    <w:rsid w:val="0033368E"/>
    <w:rsid w:val="003358E6"/>
    <w:rsid w:val="00336689"/>
    <w:rsid w:val="003519C4"/>
    <w:rsid w:val="00364E05"/>
    <w:rsid w:val="0036556E"/>
    <w:rsid w:val="00370247"/>
    <w:rsid w:val="00373581"/>
    <w:rsid w:val="00377996"/>
    <w:rsid w:val="00391542"/>
    <w:rsid w:val="00394F8F"/>
    <w:rsid w:val="003A3018"/>
    <w:rsid w:val="003A3AB2"/>
    <w:rsid w:val="003A5CF7"/>
    <w:rsid w:val="003C0DC0"/>
    <w:rsid w:val="003C1082"/>
    <w:rsid w:val="003C3D5D"/>
    <w:rsid w:val="003C5104"/>
    <w:rsid w:val="003D3106"/>
    <w:rsid w:val="003D3819"/>
    <w:rsid w:val="003D515D"/>
    <w:rsid w:val="003D58BD"/>
    <w:rsid w:val="003E11E4"/>
    <w:rsid w:val="003E226F"/>
    <w:rsid w:val="003E6560"/>
    <w:rsid w:val="003F24B1"/>
    <w:rsid w:val="003F7B1B"/>
    <w:rsid w:val="004059F5"/>
    <w:rsid w:val="004074BE"/>
    <w:rsid w:val="004103F1"/>
    <w:rsid w:val="00411FA0"/>
    <w:rsid w:val="00415DE1"/>
    <w:rsid w:val="004213CB"/>
    <w:rsid w:val="004272B5"/>
    <w:rsid w:val="00432F5F"/>
    <w:rsid w:val="00433E46"/>
    <w:rsid w:val="004361CB"/>
    <w:rsid w:val="00443558"/>
    <w:rsid w:val="00443703"/>
    <w:rsid w:val="0044399B"/>
    <w:rsid w:val="00453336"/>
    <w:rsid w:val="00460153"/>
    <w:rsid w:val="00474653"/>
    <w:rsid w:val="00476AA6"/>
    <w:rsid w:val="0048491D"/>
    <w:rsid w:val="0048676F"/>
    <w:rsid w:val="004916B8"/>
    <w:rsid w:val="00497484"/>
    <w:rsid w:val="004A3424"/>
    <w:rsid w:val="004A7F1A"/>
    <w:rsid w:val="004B59A7"/>
    <w:rsid w:val="004C02FD"/>
    <w:rsid w:val="004C5348"/>
    <w:rsid w:val="004C6CAE"/>
    <w:rsid w:val="004C7567"/>
    <w:rsid w:val="004E0827"/>
    <w:rsid w:val="004F794C"/>
    <w:rsid w:val="00502D3E"/>
    <w:rsid w:val="00503C16"/>
    <w:rsid w:val="00511DC2"/>
    <w:rsid w:val="00511EFF"/>
    <w:rsid w:val="00517815"/>
    <w:rsid w:val="00521AFC"/>
    <w:rsid w:val="00527E0F"/>
    <w:rsid w:val="00537DEB"/>
    <w:rsid w:val="005435CC"/>
    <w:rsid w:val="00547710"/>
    <w:rsid w:val="005479C5"/>
    <w:rsid w:val="00580D54"/>
    <w:rsid w:val="00590C09"/>
    <w:rsid w:val="005938CF"/>
    <w:rsid w:val="005A3CCE"/>
    <w:rsid w:val="005D289F"/>
    <w:rsid w:val="005D4E82"/>
    <w:rsid w:val="005E3E2A"/>
    <w:rsid w:val="005F4F7F"/>
    <w:rsid w:val="005F758A"/>
    <w:rsid w:val="0060433A"/>
    <w:rsid w:val="006101A1"/>
    <w:rsid w:val="006216D4"/>
    <w:rsid w:val="00624C14"/>
    <w:rsid w:val="0062735E"/>
    <w:rsid w:val="00632908"/>
    <w:rsid w:val="0064191C"/>
    <w:rsid w:val="006441C5"/>
    <w:rsid w:val="006606DC"/>
    <w:rsid w:val="006629D0"/>
    <w:rsid w:val="0066333B"/>
    <w:rsid w:val="00663CA5"/>
    <w:rsid w:val="00666276"/>
    <w:rsid w:val="00671D03"/>
    <w:rsid w:val="00681EFA"/>
    <w:rsid w:val="006857A6"/>
    <w:rsid w:val="00685D85"/>
    <w:rsid w:val="006925AD"/>
    <w:rsid w:val="006936A0"/>
    <w:rsid w:val="00693851"/>
    <w:rsid w:val="006A29DA"/>
    <w:rsid w:val="006A71FF"/>
    <w:rsid w:val="006B0550"/>
    <w:rsid w:val="006B7751"/>
    <w:rsid w:val="006C23B4"/>
    <w:rsid w:val="006C415A"/>
    <w:rsid w:val="006C63E2"/>
    <w:rsid w:val="006C6E22"/>
    <w:rsid w:val="006D07F6"/>
    <w:rsid w:val="006D10EF"/>
    <w:rsid w:val="006D2A25"/>
    <w:rsid w:val="006E291D"/>
    <w:rsid w:val="006E536E"/>
    <w:rsid w:val="006F1778"/>
    <w:rsid w:val="006F23F0"/>
    <w:rsid w:val="006F5F67"/>
    <w:rsid w:val="006F633A"/>
    <w:rsid w:val="00700B1B"/>
    <w:rsid w:val="00700E89"/>
    <w:rsid w:val="00711020"/>
    <w:rsid w:val="00722B99"/>
    <w:rsid w:val="007441BA"/>
    <w:rsid w:val="00751DAC"/>
    <w:rsid w:val="007538AF"/>
    <w:rsid w:val="0076621F"/>
    <w:rsid w:val="0077091A"/>
    <w:rsid w:val="00783A70"/>
    <w:rsid w:val="007975AE"/>
    <w:rsid w:val="00797777"/>
    <w:rsid w:val="007A03F2"/>
    <w:rsid w:val="007A28D5"/>
    <w:rsid w:val="007A2FBC"/>
    <w:rsid w:val="007B36B3"/>
    <w:rsid w:val="007B5229"/>
    <w:rsid w:val="007B7826"/>
    <w:rsid w:val="007C54FB"/>
    <w:rsid w:val="007D3F54"/>
    <w:rsid w:val="007D4025"/>
    <w:rsid w:val="007D4299"/>
    <w:rsid w:val="007D6A85"/>
    <w:rsid w:val="007D7873"/>
    <w:rsid w:val="007E0895"/>
    <w:rsid w:val="007E4B57"/>
    <w:rsid w:val="007E6AB5"/>
    <w:rsid w:val="007F20AA"/>
    <w:rsid w:val="007F5208"/>
    <w:rsid w:val="00800938"/>
    <w:rsid w:val="00813FC7"/>
    <w:rsid w:val="008146C5"/>
    <w:rsid w:val="008147A3"/>
    <w:rsid w:val="00815164"/>
    <w:rsid w:val="0082373C"/>
    <w:rsid w:val="00824C65"/>
    <w:rsid w:val="00824F51"/>
    <w:rsid w:val="0082731A"/>
    <w:rsid w:val="00840729"/>
    <w:rsid w:val="00861AEA"/>
    <w:rsid w:val="00863D31"/>
    <w:rsid w:val="008642E1"/>
    <w:rsid w:val="00870C89"/>
    <w:rsid w:val="00871074"/>
    <w:rsid w:val="00876FDA"/>
    <w:rsid w:val="00877EE7"/>
    <w:rsid w:val="00883516"/>
    <w:rsid w:val="0088451B"/>
    <w:rsid w:val="008A046E"/>
    <w:rsid w:val="008A0ECB"/>
    <w:rsid w:val="008A5208"/>
    <w:rsid w:val="008B7AF1"/>
    <w:rsid w:val="008C0141"/>
    <w:rsid w:val="008C7E84"/>
    <w:rsid w:val="008E355F"/>
    <w:rsid w:val="008E6671"/>
    <w:rsid w:val="008F067D"/>
    <w:rsid w:val="008F0A1B"/>
    <w:rsid w:val="008F318C"/>
    <w:rsid w:val="008F623A"/>
    <w:rsid w:val="009056D0"/>
    <w:rsid w:val="00921732"/>
    <w:rsid w:val="00921EDD"/>
    <w:rsid w:val="00922754"/>
    <w:rsid w:val="00924BDA"/>
    <w:rsid w:val="00925505"/>
    <w:rsid w:val="00934DBF"/>
    <w:rsid w:val="009372C6"/>
    <w:rsid w:val="00953151"/>
    <w:rsid w:val="00955299"/>
    <w:rsid w:val="00965FC4"/>
    <w:rsid w:val="00966A3F"/>
    <w:rsid w:val="00973F21"/>
    <w:rsid w:val="009815FA"/>
    <w:rsid w:val="009958BC"/>
    <w:rsid w:val="009A0EDB"/>
    <w:rsid w:val="009A1F1C"/>
    <w:rsid w:val="009B11EF"/>
    <w:rsid w:val="009B1A7A"/>
    <w:rsid w:val="009C152C"/>
    <w:rsid w:val="009C1D36"/>
    <w:rsid w:val="009E1E6D"/>
    <w:rsid w:val="009E7CFC"/>
    <w:rsid w:val="009F0938"/>
    <w:rsid w:val="009F42DD"/>
    <w:rsid w:val="009F493C"/>
    <w:rsid w:val="00A10865"/>
    <w:rsid w:val="00A11669"/>
    <w:rsid w:val="00A20084"/>
    <w:rsid w:val="00A35064"/>
    <w:rsid w:val="00A376D0"/>
    <w:rsid w:val="00A45D22"/>
    <w:rsid w:val="00A52F47"/>
    <w:rsid w:val="00A5497C"/>
    <w:rsid w:val="00A7421F"/>
    <w:rsid w:val="00A75B34"/>
    <w:rsid w:val="00A84886"/>
    <w:rsid w:val="00A90E0F"/>
    <w:rsid w:val="00A919EB"/>
    <w:rsid w:val="00A92335"/>
    <w:rsid w:val="00AA52F3"/>
    <w:rsid w:val="00AB10AF"/>
    <w:rsid w:val="00AB79D1"/>
    <w:rsid w:val="00AD1718"/>
    <w:rsid w:val="00AE497A"/>
    <w:rsid w:val="00AF0F5A"/>
    <w:rsid w:val="00AF130C"/>
    <w:rsid w:val="00AF7E0A"/>
    <w:rsid w:val="00B00EC1"/>
    <w:rsid w:val="00B01D20"/>
    <w:rsid w:val="00B03723"/>
    <w:rsid w:val="00B06923"/>
    <w:rsid w:val="00B10D2B"/>
    <w:rsid w:val="00B14BB7"/>
    <w:rsid w:val="00B15474"/>
    <w:rsid w:val="00B25184"/>
    <w:rsid w:val="00B33899"/>
    <w:rsid w:val="00B354AE"/>
    <w:rsid w:val="00B355D2"/>
    <w:rsid w:val="00B43C46"/>
    <w:rsid w:val="00B43F2E"/>
    <w:rsid w:val="00B55847"/>
    <w:rsid w:val="00B56F3E"/>
    <w:rsid w:val="00B652B2"/>
    <w:rsid w:val="00B66024"/>
    <w:rsid w:val="00B70B69"/>
    <w:rsid w:val="00B839BE"/>
    <w:rsid w:val="00B93B57"/>
    <w:rsid w:val="00B95C5B"/>
    <w:rsid w:val="00B95D48"/>
    <w:rsid w:val="00B970BD"/>
    <w:rsid w:val="00BA1249"/>
    <w:rsid w:val="00BB3CD4"/>
    <w:rsid w:val="00BC48B3"/>
    <w:rsid w:val="00BC6123"/>
    <w:rsid w:val="00BD0392"/>
    <w:rsid w:val="00BD0D36"/>
    <w:rsid w:val="00BD6E47"/>
    <w:rsid w:val="00BE1CFD"/>
    <w:rsid w:val="00BE2672"/>
    <w:rsid w:val="00BF04AF"/>
    <w:rsid w:val="00C03A45"/>
    <w:rsid w:val="00C10A48"/>
    <w:rsid w:val="00C11798"/>
    <w:rsid w:val="00C1347B"/>
    <w:rsid w:val="00C25364"/>
    <w:rsid w:val="00C259DC"/>
    <w:rsid w:val="00C33B63"/>
    <w:rsid w:val="00C35339"/>
    <w:rsid w:val="00C4386F"/>
    <w:rsid w:val="00C47A6D"/>
    <w:rsid w:val="00C5738D"/>
    <w:rsid w:val="00C70532"/>
    <w:rsid w:val="00C70754"/>
    <w:rsid w:val="00C70A09"/>
    <w:rsid w:val="00C7387F"/>
    <w:rsid w:val="00C76558"/>
    <w:rsid w:val="00C76CBA"/>
    <w:rsid w:val="00C7706B"/>
    <w:rsid w:val="00C842BC"/>
    <w:rsid w:val="00C85653"/>
    <w:rsid w:val="00C8630F"/>
    <w:rsid w:val="00CA002D"/>
    <w:rsid w:val="00CA05F4"/>
    <w:rsid w:val="00CA3360"/>
    <w:rsid w:val="00CB1462"/>
    <w:rsid w:val="00CC4734"/>
    <w:rsid w:val="00CC64D1"/>
    <w:rsid w:val="00CC6DEC"/>
    <w:rsid w:val="00CC7DAB"/>
    <w:rsid w:val="00CD69EB"/>
    <w:rsid w:val="00CE3E0C"/>
    <w:rsid w:val="00CF2224"/>
    <w:rsid w:val="00CF2C26"/>
    <w:rsid w:val="00D03901"/>
    <w:rsid w:val="00D06465"/>
    <w:rsid w:val="00D0717A"/>
    <w:rsid w:val="00D07B91"/>
    <w:rsid w:val="00D14911"/>
    <w:rsid w:val="00D21711"/>
    <w:rsid w:val="00D332A6"/>
    <w:rsid w:val="00D44349"/>
    <w:rsid w:val="00D51CE7"/>
    <w:rsid w:val="00D51E10"/>
    <w:rsid w:val="00D52F8B"/>
    <w:rsid w:val="00D61972"/>
    <w:rsid w:val="00D6370C"/>
    <w:rsid w:val="00D6461C"/>
    <w:rsid w:val="00D667FE"/>
    <w:rsid w:val="00D76E0E"/>
    <w:rsid w:val="00D865E6"/>
    <w:rsid w:val="00D871FD"/>
    <w:rsid w:val="00DA077B"/>
    <w:rsid w:val="00DB2D84"/>
    <w:rsid w:val="00DB449C"/>
    <w:rsid w:val="00DB6C3B"/>
    <w:rsid w:val="00DB7E19"/>
    <w:rsid w:val="00DC13F4"/>
    <w:rsid w:val="00DC5F05"/>
    <w:rsid w:val="00DD3D85"/>
    <w:rsid w:val="00DD5A5F"/>
    <w:rsid w:val="00DE26D6"/>
    <w:rsid w:val="00DF3401"/>
    <w:rsid w:val="00DF7989"/>
    <w:rsid w:val="00E0592D"/>
    <w:rsid w:val="00E066A5"/>
    <w:rsid w:val="00E1348A"/>
    <w:rsid w:val="00E21F41"/>
    <w:rsid w:val="00E22F4B"/>
    <w:rsid w:val="00E31055"/>
    <w:rsid w:val="00E3450E"/>
    <w:rsid w:val="00E3536A"/>
    <w:rsid w:val="00E43E0F"/>
    <w:rsid w:val="00E45EA3"/>
    <w:rsid w:val="00E57326"/>
    <w:rsid w:val="00E60787"/>
    <w:rsid w:val="00E635D0"/>
    <w:rsid w:val="00E7163F"/>
    <w:rsid w:val="00E75298"/>
    <w:rsid w:val="00E76BE6"/>
    <w:rsid w:val="00E77FDE"/>
    <w:rsid w:val="00E810E7"/>
    <w:rsid w:val="00E82CC5"/>
    <w:rsid w:val="00E93F28"/>
    <w:rsid w:val="00E96FEB"/>
    <w:rsid w:val="00EA092C"/>
    <w:rsid w:val="00EA0CF9"/>
    <w:rsid w:val="00EA5843"/>
    <w:rsid w:val="00EA709A"/>
    <w:rsid w:val="00EB1456"/>
    <w:rsid w:val="00EB34A7"/>
    <w:rsid w:val="00EC244E"/>
    <w:rsid w:val="00ED1EAB"/>
    <w:rsid w:val="00ED329E"/>
    <w:rsid w:val="00EE0234"/>
    <w:rsid w:val="00EE5C56"/>
    <w:rsid w:val="00F1751F"/>
    <w:rsid w:val="00F23473"/>
    <w:rsid w:val="00F4308D"/>
    <w:rsid w:val="00F44E69"/>
    <w:rsid w:val="00F511CA"/>
    <w:rsid w:val="00F5248A"/>
    <w:rsid w:val="00F53984"/>
    <w:rsid w:val="00F551B3"/>
    <w:rsid w:val="00F5763C"/>
    <w:rsid w:val="00F658A5"/>
    <w:rsid w:val="00F65EA7"/>
    <w:rsid w:val="00F67FD1"/>
    <w:rsid w:val="00F7046E"/>
    <w:rsid w:val="00F735DE"/>
    <w:rsid w:val="00F822B5"/>
    <w:rsid w:val="00F829E6"/>
    <w:rsid w:val="00F92AEB"/>
    <w:rsid w:val="00F957A4"/>
    <w:rsid w:val="00FA7784"/>
    <w:rsid w:val="00FB6540"/>
    <w:rsid w:val="00FB6710"/>
    <w:rsid w:val="00FB6F6A"/>
    <w:rsid w:val="00FC031E"/>
    <w:rsid w:val="00FC1DD8"/>
    <w:rsid w:val="00FC5F11"/>
    <w:rsid w:val="00FF2DDD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6C0A4-7767-45CA-A645-4B661E8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89F"/>
    <w:pPr>
      <w:spacing w:after="200" w:line="252" w:lineRule="auto"/>
    </w:pPr>
    <w:rPr>
      <w:rFonts w:cs="Cambria"/>
    </w:rPr>
  </w:style>
  <w:style w:type="paragraph" w:styleId="Nadpis1">
    <w:name w:val="heading 1"/>
    <w:basedOn w:val="Normln"/>
    <w:next w:val="Normln"/>
    <w:link w:val="Nadpis1Char"/>
    <w:uiPriority w:val="99"/>
    <w:qFormat/>
    <w:rsid w:val="0037799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99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7799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7799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37799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77996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7799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779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779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7996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377996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377996"/>
    <w:rPr>
      <w:rFonts w:eastAsia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377996"/>
    <w:rPr>
      <w:rFonts w:eastAsia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rsid w:val="00377996"/>
    <w:rPr>
      <w:rFonts w:eastAsia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rsid w:val="00377996"/>
    <w:rPr>
      <w:rFonts w:eastAsia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rsid w:val="00377996"/>
    <w:rPr>
      <w:rFonts w:eastAsia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377996"/>
    <w:rPr>
      <w:rFonts w:eastAsia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377996"/>
    <w:rPr>
      <w:rFonts w:eastAsia="Times New Roman"/>
      <w:i/>
      <w:iCs/>
      <w:caps/>
      <w:spacing w:val="10"/>
      <w:sz w:val="20"/>
      <w:szCs w:val="20"/>
    </w:rPr>
  </w:style>
  <w:style w:type="character" w:styleId="slodku">
    <w:name w:val="line number"/>
    <w:basedOn w:val="Standardnpsmoodstavce"/>
    <w:uiPriority w:val="99"/>
    <w:semiHidden/>
    <w:rsid w:val="00C76558"/>
  </w:style>
  <w:style w:type="paragraph" w:styleId="Zhlav">
    <w:name w:val="header"/>
    <w:basedOn w:val="Normln"/>
    <w:link w:val="ZhlavChar"/>
    <w:rsid w:val="00C76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FBC"/>
  </w:style>
  <w:style w:type="paragraph" w:styleId="Zpat">
    <w:name w:val="footer"/>
    <w:basedOn w:val="Normln"/>
    <w:link w:val="ZpatChar"/>
    <w:uiPriority w:val="99"/>
    <w:semiHidden/>
    <w:rsid w:val="00C76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2FBC"/>
  </w:style>
  <w:style w:type="character" w:styleId="slostrnky">
    <w:name w:val="page number"/>
    <w:basedOn w:val="Standardnpsmoodstavce"/>
    <w:uiPriority w:val="99"/>
    <w:semiHidden/>
    <w:rsid w:val="00C76558"/>
  </w:style>
  <w:style w:type="paragraph" w:styleId="Obsah2">
    <w:name w:val="toc 2"/>
    <w:basedOn w:val="Normln"/>
    <w:next w:val="Normln"/>
    <w:autoRedefine/>
    <w:uiPriority w:val="99"/>
    <w:semiHidden/>
    <w:rsid w:val="003A3018"/>
    <w:pPr>
      <w:tabs>
        <w:tab w:val="left" w:pos="720"/>
        <w:tab w:val="right" w:leader="dot" w:pos="9914"/>
      </w:tabs>
      <w:spacing w:after="0"/>
      <w:ind w:left="220"/>
    </w:pPr>
    <w:rPr>
      <w:smallCaps/>
      <w:sz w:val="20"/>
      <w:szCs w:val="20"/>
    </w:rPr>
  </w:style>
  <w:style w:type="paragraph" w:styleId="Obsah10">
    <w:name w:val="toc 1"/>
    <w:basedOn w:val="Normln"/>
    <w:next w:val="Normln"/>
    <w:autoRedefine/>
    <w:uiPriority w:val="99"/>
    <w:semiHidden/>
    <w:rsid w:val="008146C5"/>
    <w:pPr>
      <w:tabs>
        <w:tab w:val="left" w:pos="660"/>
        <w:tab w:val="right" w:leader="dot" w:pos="9914"/>
      </w:tabs>
      <w:spacing w:before="120" w:after="120" w:line="480" w:lineRule="auto"/>
    </w:pPr>
    <w:rPr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C76558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C76558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76558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76558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C76558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C76558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C76558"/>
    <w:pPr>
      <w:spacing w:after="0"/>
      <w:ind w:left="1760"/>
    </w:pPr>
    <w:rPr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C7655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2FBC"/>
  </w:style>
  <w:style w:type="paragraph" w:styleId="Textpoznpodarou">
    <w:name w:val="footnote text"/>
    <w:basedOn w:val="Normln"/>
    <w:link w:val="TextpoznpodarouChar"/>
    <w:uiPriority w:val="99"/>
    <w:semiHidden/>
    <w:rsid w:val="00C765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2F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76558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rsid w:val="00C76558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2FBC"/>
  </w:style>
  <w:style w:type="character" w:styleId="Hypertextovodkaz">
    <w:name w:val="Hyperlink"/>
    <w:basedOn w:val="Standardnpsmoodstavce"/>
    <w:uiPriority w:val="99"/>
    <w:semiHidden/>
    <w:rsid w:val="00C76558"/>
    <w:rPr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rsid w:val="00C76558"/>
    <w:pPr>
      <w:ind w:left="240" w:hanging="240"/>
    </w:pPr>
  </w:style>
  <w:style w:type="paragraph" w:customStyle="1" w:styleId="nadpis1bc">
    <w:name w:val="nadpis1bc"/>
    <w:basedOn w:val="Nadpis1"/>
    <w:autoRedefine/>
    <w:uiPriority w:val="99"/>
    <w:rsid w:val="00C76558"/>
    <w:pPr>
      <w:spacing w:line="360" w:lineRule="auto"/>
    </w:pPr>
  </w:style>
  <w:style w:type="paragraph" w:customStyle="1" w:styleId="nadpis2bc">
    <w:name w:val="nadpis2bc"/>
    <w:basedOn w:val="Nadpis2"/>
    <w:autoRedefine/>
    <w:uiPriority w:val="99"/>
    <w:rsid w:val="00C76558"/>
    <w:pPr>
      <w:spacing w:line="360" w:lineRule="auto"/>
    </w:pPr>
    <w:rPr>
      <w:b/>
      <w:bCs/>
      <w:i/>
      <w:iCs/>
    </w:rPr>
  </w:style>
  <w:style w:type="paragraph" w:customStyle="1" w:styleId="nadpis3bc">
    <w:name w:val="nadpis3bc"/>
    <w:basedOn w:val="Nadpis3"/>
    <w:autoRedefine/>
    <w:uiPriority w:val="99"/>
    <w:rsid w:val="00C76558"/>
    <w:pPr>
      <w:numPr>
        <w:ilvl w:val="2"/>
        <w:numId w:val="1"/>
      </w:numPr>
      <w:spacing w:before="0" w:after="0"/>
    </w:pPr>
    <w:rPr>
      <w:sz w:val="20"/>
      <w:szCs w:val="20"/>
    </w:rPr>
  </w:style>
  <w:style w:type="paragraph" w:customStyle="1" w:styleId="nadpis4bc">
    <w:name w:val="nadpis4bc"/>
    <w:basedOn w:val="Nadpis4"/>
    <w:uiPriority w:val="99"/>
    <w:rsid w:val="00C76558"/>
    <w:pPr>
      <w:spacing w:line="360" w:lineRule="auto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C76558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customStyle="1" w:styleId="nadpis5bc">
    <w:name w:val="nadpis5bc"/>
    <w:basedOn w:val="Nadpis5"/>
    <w:uiPriority w:val="99"/>
    <w:rsid w:val="00C76558"/>
    <w:rPr>
      <w:b/>
      <w:bCs/>
      <w:i/>
      <w:iCs/>
      <w:sz w:val="24"/>
      <w:szCs w:val="24"/>
    </w:rPr>
  </w:style>
  <w:style w:type="paragraph" w:customStyle="1" w:styleId="nadpis7bc">
    <w:name w:val="nadpis7bc"/>
    <w:basedOn w:val="Nadpis7"/>
    <w:uiPriority w:val="99"/>
    <w:rsid w:val="00C76558"/>
    <w:pPr>
      <w:tabs>
        <w:tab w:val="num" w:pos="1776"/>
      </w:tabs>
      <w:ind w:left="1242" w:hanging="1242"/>
    </w:pPr>
  </w:style>
  <w:style w:type="paragraph" w:customStyle="1" w:styleId="nadpis8bc">
    <w:name w:val="nadpis8bc"/>
    <w:basedOn w:val="Nadpis8"/>
    <w:uiPriority w:val="99"/>
    <w:rsid w:val="00C76558"/>
    <w:pPr>
      <w:tabs>
        <w:tab w:val="num" w:pos="1920"/>
      </w:tabs>
      <w:ind w:left="1440" w:hanging="1440"/>
    </w:pPr>
    <w:rPr>
      <w:i/>
      <w:iCs/>
    </w:rPr>
  </w:style>
  <w:style w:type="paragraph" w:customStyle="1" w:styleId="nadpis9bc">
    <w:name w:val="nadpis9bc"/>
    <w:basedOn w:val="nadpis3bc"/>
    <w:uiPriority w:val="99"/>
    <w:rsid w:val="00C76558"/>
    <w:pPr>
      <w:numPr>
        <w:ilvl w:val="0"/>
        <w:numId w:val="0"/>
      </w:numPr>
      <w:tabs>
        <w:tab w:val="num" w:pos="737"/>
      </w:tabs>
      <w:ind w:left="737" w:hanging="737"/>
    </w:pPr>
  </w:style>
  <w:style w:type="paragraph" w:styleId="Zkladntextodsazen">
    <w:name w:val="Body Text Indent"/>
    <w:basedOn w:val="Normln"/>
    <w:link w:val="ZkladntextodsazenChar"/>
    <w:uiPriority w:val="99"/>
    <w:semiHidden/>
    <w:rsid w:val="00C76558"/>
    <w:pPr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2FBC"/>
  </w:style>
  <w:style w:type="paragraph" w:styleId="Zkladntext3">
    <w:name w:val="Body Text 3"/>
    <w:basedOn w:val="Normln"/>
    <w:link w:val="Zkladntext3Char"/>
    <w:uiPriority w:val="99"/>
    <w:semiHidden/>
    <w:rsid w:val="00C76558"/>
    <w:pPr>
      <w:jc w:val="center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BC"/>
    <w:rPr>
      <w:sz w:val="16"/>
      <w:szCs w:val="16"/>
    </w:rPr>
  </w:style>
  <w:style w:type="paragraph" w:customStyle="1" w:styleId="OBSAH1">
    <w:name w:val="OBSAH1"/>
    <w:autoRedefine/>
    <w:uiPriority w:val="99"/>
    <w:rsid w:val="005479C5"/>
    <w:pPr>
      <w:keepNext/>
      <w:widowControl w:val="0"/>
      <w:numPr>
        <w:numId w:val="4"/>
      </w:numPr>
      <w:spacing w:after="200" w:line="240" w:lineRule="atLeast"/>
      <w:ind w:left="1440"/>
      <w:outlineLvl w:val="0"/>
    </w:pPr>
    <w:rPr>
      <w:rFonts w:cs="Cambria"/>
      <w:b/>
      <w:bCs/>
      <w:sz w:val="28"/>
      <w:szCs w:val="28"/>
    </w:rPr>
  </w:style>
  <w:style w:type="paragraph" w:customStyle="1" w:styleId="OBSAH20">
    <w:name w:val="OBSAH2"/>
    <w:basedOn w:val="OBSAH1"/>
    <w:uiPriority w:val="99"/>
    <w:rsid w:val="00C76558"/>
    <w:pPr>
      <w:numPr>
        <w:numId w:val="0"/>
      </w:numPr>
      <w:tabs>
        <w:tab w:val="num" w:pos="792"/>
        <w:tab w:val="num" w:pos="1788"/>
      </w:tabs>
      <w:ind w:left="1788" w:hanging="360"/>
    </w:pPr>
  </w:style>
  <w:style w:type="paragraph" w:customStyle="1" w:styleId="OBSAH30">
    <w:name w:val="OBSAH3"/>
    <w:basedOn w:val="OBSAH20"/>
    <w:uiPriority w:val="99"/>
    <w:rsid w:val="00C76558"/>
    <w:pPr>
      <w:numPr>
        <w:ilvl w:val="2"/>
      </w:numPr>
      <w:tabs>
        <w:tab w:val="num" w:pos="792"/>
        <w:tab w:val="num" w:pos="2508"/>
      </w:tabs>
      <w:ind w:left="2508" w:hanging="360"/>
    </w:pPr>
  </w:style>
  <w:style w:type="paragraph" w:customStyle="1" w:styleId="OBSAH40">
    <w:name w:val="OBSAH4"/>
    <w:basedOn w:val="OBSAH1"/>
    <w:uiPriority w:val="99"/>
    <w:rsid w:val="00C76558"/>
    <w:pPr>
      <w:numPr>
        <w:numId w:val="0"/>
      </w:numPr>
      <w:tabs>
        <w:tab w:val="num" w:pos="2160"/>
        <w:tab w:val="num" w:pos="3228"/>
      </w:tabs>
      <w:ind w:left="3228" w:hanging="360"/>
    </w:pPr>
  </w:style>
  <w:style w:type="paragraph" w:customStyle="1" w:styleId="6KNADPIS5">
    <w:name w:val="6KNADPIS 5"/>
    <w:basedOn w:val="6KNADPIS4"/>
    <w:uiPriority w:val="99"/>
    <w:rsid w:val="00C76558"/>
    <w:rPr>
      <w:sz w:val="20"/>
      <w:szCs w:val="20"/>
    </w:rPr>
  </w:style>
  <w:style w:type="paragraph" w:customStyle="1" w:styleId="6KNADPIS4">
    <w:name w:val="6KNADPIS 4"/>
    <w:basedOn w:val="6KNADPIS3"/>
    <w:uiPriority w:val="99"/>
    <w:rsid w:val="00C76558"/>
  </w:style>
  <w:style w:type="paragraph" w:customStyle="1" w:styleId="6KNADPIS3">
    <w:name w:val="6KNADPIS 3"/>
    <w:basedOn w:val="6KNADPIS2"/>
    <w:uiPriority w:val="99"/>
    <w:rsid w:val="00C76558"/>
    <w:rPr>
      <w:b/>
      <w:bCs/>
      <w:sz w:val="24"/>
      <w:szCs w:val="24"/>
    </w:rPr>
  </w:style>
  <w:style w:type="paragraph" w:customStyle="1" w:styleId="6KNADPIS2">
    <w:name w:val="6KNADPIS 2"/>
    <w:basedOn w:val="Nadpis4"/>
    <w:uiPriority w:val="99"/>
    <w:rsid w:val="00C76558"/>
    <w:pPr>
      <w:jc w:val="both"/>
    </w:pPr>
    <w:rPr>
      <w:rFonts w:ascii="Courier New" w:hAnsi="Courier New" w:cs="Courier New"/>
      <w:sz w:val="32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37799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377996"/>
    <w:rPr>
      <w:rFonts w:eastAsia="Times New Roman"/>
      <w:caps/>
      <w:color w:val="632423"/>
      <w:spacing w:val="50"/>
      <w:sz w:val="44"/>
      <w:szCs w:val="4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6558"/>
    <w:pPr>
      <w:ind w:left="454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A2FBC"/>
  </w:style>
  <w:style w:type="paragraph" w:styleId="Zkladntextodsazen3">
    <w:name w:val="Body Text Indent 3"/>
    <w:basedOn w:val="Normln"/>
    <w:link w:val="Zkladntextodsazen3Char"/>
    <w:uiPriority w:val="99"/>
    <w:semiHidden/>
    <w:rsid w:val="00C76558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A2FBC"/>
    <w:rPr>
      <w:sz w:val="16"/>
      <w:szCs w:val="16"/>
    </w:rPr>
  </w:style>
  <w:style w:type="paragraph" w:customStyle="1" w:styleId="nadpis6bc">
    <w:name w:val="nadpis6bc"/>
    <w:basedOn w:val="Nadpis6"/>
    <w:uiPriority w:val="99"/>
    <w:rsid w:val="00C76558"/>
    <w:pPr>
      <w:tabs>
        <w:tab w:val="num" w:pos="1152"/>
      </w:tabs>
      <w:ind w:left="1152" w:hanging="1152"/>
    </w:pPr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6558"/>
    <w:rPr>
      <w:color w:val="800080"/>
      <w:u w:val="single"/>
    </w:rPr>
  </w:style>
  <w:style w:type="paragraph" w:styleId="Titulek">
    <w:name w:val="caption"/>
    <w:basedOn w:val="Normln"/>
    <w:next w:val="Normln"/>
    <w:uiPriority w:val="99"/>
    <w:qFormat/>
    <w:rsid w:val="00377996"/>
    <w:rPr>
      <w:caps/>
      <w:spacing w:val="10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779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99"/>
    <w:rsid w:val="00377996"/>
    <w:rPr>
      <w:rFonts w:eastAsia="Times New Roman"/>
      <w:caps/>
      <w:spacing w:val="20"/>
      <w:sz w:val="18"/>
      <w:szCs w:val="18"/>
    </w:rPr>
  </w:style>
  <w:style w:type="character" w:styleId="Siln">
    <w:name w:val="Strong"/>
    <w:basedOn w:val="Standardnpsmoodstavce"/>
    <w:uiPriority w:val="99"/>
    <w:qFormat/>
    <w:rsid w:val="00377996"/>
    <w:rPr>
      <w:b/>
      <w:bCs/>
      <w:color w:val="943634"/>
      <w:spacing w:val="5"/>
    </w:rPr>
  </w:style>
  <w:style w:type="character" w:styleId="Zdraznn">
    <w:name w:val="Emphasis"/>
    <w:basedOn w:val="Standardnpsmoodstavce"/>
    <w:uiPriority w:val="99"/>
    <w:qFormat/>
    <w:rsid w:val="00377996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99"/>
    <w:qFormat/>
    <w:rsid w:val="003779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7996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99"/>
    <w:rsid w:val="00377996"/>
    <w:rPr>
      <w:i/>
      <w:iCs/>
      <w:sz w:val="20"/>
      <w:szCs w:val="20"/>
    </w:rPr>
  </w:style>
  <w:style w:type="character" w:customStyle="1" w:styleId="CittChar">
    <w:name w:val="Citát Char"/>
    <w:link w:val="Citt1"/>
    <w:uiPriority w:val="99"/>
    <w:rsid w:val="00377996"/>
    <w:rPr>
      <w:rFonts w:eastAsia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rsid w:val="0037799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1"/>
    <w:uiPriority w:val="99"/>
    <w:rsid w:val="00377996"/>
    <w:rPr>
      <w:rFonts w:eastAsia="Times New Roman"/>
      <w:caps/>
      <w:color w:val="622423"/>
      <w:spacing w:val="5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377996"/>
    <w:rPr>
      <w:i/>
      <w:iCs/>
    </w:rPr>
  </w:style>
  <w:style w:type="character" w:styleId="Zdraznnintenzivn">
    <w:name w:val="Intense Emphasis"/>
    <w:basedOn w:val="Standardnpsmoodstavce"/>
    <w:uiPriority w:val="99"/>
    <w:qFormat/>
    <w:rsid w:val="00377996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99"/>
    <w:qFormat/>
    <w:rsid w:val="00377996"/>
    <w:rPr>
      <w:rFonts w:ascii="Calibri" w:hAnsi="Calibri" w:cs="Calibri"/>
      <w:i/>
      <w:iCs/>
      <w:color w:val="622423"/>
    </w:rPr>
  </w:style>
  <w:style w:type="character" w:styleId="Odkazintenzivn">
    <w:name w:val="Intense Reference"/>
    <w:basedOn w:val="Standardnpsmoodstavce"/>
    <w:uiPriority w:val="99"/>
    <w:qFormat/>
    <w:rsid w:val="00377996"/>
    <w:rPr>
      <w:rFonts w:ascii="Calibri" w:hAnsi="Calibri" w:cs="Calibri"/>
      <w:b/>
      <w:bCs/>
      <w:i/>
      <w:iCs/>
      <w:color w:val="622423"/>
    </w:rPr>
  </w:style>
  <w:style w:type="character" w:styleId="Nzevknihy">
    <w:name w:val="Book Title"/>
    <w:basedOn w:val="Standardnpsmoodstavce"/>
    <w:uiPriority w:val="99"/>
    <w:qFormat/>
    <w:rsid w:val="00377996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99"/>
    <w:qFormat/>
    <w:rsid w:val="00377996"/>
    <w:pPr>
      <w:outlineLvl w:val="9"/>
    </w:pPr>
  </w:style>
  <w:style w:type="character" w:customStyle="1" w:styleId="BezmezerChar">
    <w:name w:val="Bez mezer Char"/>
    <w:link w:val="Bezmezer"/>
    <w:uiPriority w:val="99"/>
    <w:rsid w:val="00377996"/>
  </w:style>
  <w:style w:type="paragraph" w:customStyle="1" w:styleId="Styl1">
    <w:name w:val="Styl1"/>
    <w:basedOn w:val="OBSAH1"/>
    <w:autoRedefine/>
    <w:uiPriority w:val="99"/>
    <w:rsid w:val="005435CC"/>
    <w:pPr>
      <w:numPr>
        <w:numId w:val="0"/>
      </w:numPr>
      <w:tabs>
        <w:tab w:val="num" w:pos="432"/>
        <w:tab w:val="num" w:pos="913"/>
      </w:tabs>
      <w:ind w:left="360" w:hanging="432"/>
    </w:pPr>
  </w:style>
  <w:style w:type="paragraph" w:customStyle="1" w:styleId="Styl2">
    <w:name w:val="Styl2"/>
    <w:basedOn w:val="OBSAH1"/>
    <w:next w:val="Obsah10"/>
    <w:uiPriority w:val="99"/>
    <w:rsid w:val="00A90E0F"/>
  </w:style>
  <w:style w:type="paragraph" w:styleId="slovanseznam">
    <w:name w:val="List Number"/>
    <w:basedOn w:val="Normln"/>
    <w:uiPriority w:val="99"/>
    <w:rsid w:val="005E3E2A"/>
    <w:pPr>
      <w:tabs>
        <w:tab w:val="num" w:pos="913"/>
      </w:tabs>
      <w:ind w:left="360" w:hanging="360"/>
    </w:pPr>
  </w:style>
  <w:style w:type="paragraph" w:styleId="Seznam">
    <w:name w:val="List"/>
    <w:basedOn w:val="Normln"/>
    <w:uiPriority w:val="99"/>
    <w:rsid w:val="003E6560"/>
    <w:pPr>
      <w:ind w:left="283" w:hanging="283"/>
    </w:pPr>
  </w:style>
  <w:style w:type="paragraph" w:styleId="Seznam2">
    <w:name w:val="List 2"/>
    <w:basedOn w:val="Normln"/>
    <w:uiPriority w:val="99"/>
    <w:rsid w:val="003E6560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uiPriority w:val="99"/>
    <w:rsid w:val="002F5E13"/>
    <w:pPr>
      <w:spacing w:after="120"/>
      <w:ind w:firstLine="21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A2FBC"/>
  </w:style>
  <w:style w:type="paragraph" w:customStyle="1" w:styleId="Odstavecseseznamem1">
    <w:name w:val="Odstavec se seznamem1"/>
    <w:basedOn w:val="Normln"/>
    <w:uiPriority w:val="99"/>
    <w:rsid w:val="002846BF"/>
    <w:pPr>
      <w:spacing w:after="0" w:line="240" w:lineRule="auto"/>
      <w:ind w:left="720"/>
      <w:outlineLvl w:val="0"/>
    </w:pPr>
    <w:rPr>
      <w:rFonts w:ascii="Calibri" w:hAnsi="Calibri" w:cs="Calibri"/>
      <w:lang w:eastAsia="en-US"/>
    </w:rPr>
  </w:style>
  <w:style w:type="table" w:styleId="Mkatabulky">
    <w:name w:val="Table Grid"/>
    <w:basedOn w:val="Normlntabulka"/>
    <w:uiPriority w:val="99"/>
    <w:rsid w:val="00C33B63"/>
    <w:pPr>
      <w:spacing w:after="200" w:line="252" w:lineRule="auto"/>
    </w:pPr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3">
    <w:name w:val="Normální+3"/>
    <w:basedOn w:val="Normln"/>
    <w:next w:val="Normln"/>
    <w:uiPriority w:val="99"/>
    <w:rsid w:val="00EA0CF9"/>
    <w:pPr>
      <w:autoSpaceDE w:val="0"/>
      <w:autoSpaceDN w:val="0"/>
      <w:adjustRightInd w:val="0"/>
      <w:spacing w:before="240" w:after="0" w:line="240" w:lineRule="auto"/>
    </w:pPr>
    <w:rPr>
      <w:rFonts w:ascii="Arial" w:hAnsi="Arial" w:cs="Arial"/>
      <w:sz w:val="24"/>
      <w:szCs w:val="24"/>
    </w:rPr>
  </w:style>
  <w:style w:type="paragraph" w:customStyle="1" w:styleId="vlevot">
    <w:name w:val="vlevot"/>
    <w:basedOn w:val="Normln"/>
    <w:autoRedefine/>
    <w:uiPriority w:val="99"/>
    <w:rsid w:val="00FC5F11"/>
    <w:pPr>
      <w:spacing w:after="0" w:line="240" w:lineRule="auto"/>
      <w:jc w:val="right"/>
      <w:outlineLvl w:val="0"/>
    </w:pPr>
    <w:rPr>
      <w:rFonts w:ascii="Verdana" w:hAnsi="Verdana" w:cs="Verdana"/>
      <w:bCs/>
      <w:sz w:val="24"/>
      <w:szCs w:val="20"/>
    </w:rPr>
  </w:style>
  <w:style w:type="paragraph" w:customStyle="1" w:styleId="Odstavecseseznamem2">
    <w:name w:val="Odstavec se seznamem2"/>
    <w:basedOn w:val="Normln"/>
    <w:uiPriority w:val="99"/>
    <w:rsid w:val="00B03723"/>
    <w:pPr>
      <w:spacing w:after="0" w:line="240" w:lineRule="auto"/>
      <w:ind w:left="720"/>
      <w:outlineLvl w:val="0"/>
    </w:pPr>
    <w:rPr>
      <w:rFonts w:ascii="Calibri" w:hAnsi="Calibri" w:cs="Calibri"/>
      <w:lang w:eastAsia="en-US"/>
    </w:rPr>
  </w:style>
  <w:style w:type="numbering" w:styleId="111111">
    <w:name w:val="Outline List 2"/>
    <w:basedOn w:val="Bezseznamu"/>
    <w:uiPriority w:val="99"/>
    <w:semiHidden/>
    <w:unhideWhenUsed/>
    <w:rsid w:val="00EF457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EDB"/>
    <w:rPr>
      <w:rFonts w:ascii="Tahoma" w:hAnsi="Tahoma" w:cs="Tahoma"/>
      <w:sz w:val="16"/>
      <w:szCs w:val="16"/>
    </w:rPr>
  </w:style>
  <w:style w:type="table" w:styleId="Stednseznam1">
    <w:name w:val="Medium List 1"/>
    <w:basedOn w:val="Normlntabulka"/>
    <w:uiPriority w:val="65"/>
    <w:rsid w:val="00DB2D84"/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ListBullet1">
    <w:name w:val="List Bullet1"/>
    <w:basedOn w:val="Normln"/>
    <w:rsid w:val="00DB2D84"/>
    <w:pPr>
      <w:spacing w:after="0" w:line="240" w:lineRule="auto"/>
      <w:ind w:left="212" w:hanging="18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zhlav-odbor">
    <w:name w:val="záhlaví-odbor"/>
    <w:basedOn w:val="Zhlav"/>
    <w:rsid w:val="00DB2D84"/>
    <w:pPr>
      <w:spacing w:after="0" w:line="240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A071-D9FE-4C17-B82D-1B347BC9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bakalářské práce (struktura tématu, stručný obsah):</vt:lpstr>
    </vt:vector>
  </TitlesOfParts>
  <Company>Bkom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bakalářské práce (struktura tématu, stručný obsah):</dc:title>
  <dc:creator>6K</dc:creator>
  <cp:lastModifiedBy>Pospíšek Pavel</cp:lastModifiedBy>
  <cp:revision>2</cp:revision>
  <cp:lastPrinted>2018-03-29T05:10:00Z</cp:lastPrinted>
  <dcterms:created xsi:type="dcterms:W3CDTF">2018-04-03T06:30:00Z</dcterms:created>
  <dcterms:modified xsi:type="dcterms:W3CDTF">2018-04-03T06:30:00Z</dcterms:modified>
</cp:coreProperties>
</file>